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D21CB" w14:textId="43DF81FC" w:rsidR="00A0454B" w:rsidRPr="00A06BFD" w:rsidRDefault="00FE0B80" w:rsidP="00A0454B">
      <w:pPr>
        <w:pStyle w:val="a3"/>
        <w:tabs>
          <w:tab w:val="left" w:pos="7230"/>
        </w:tabs>
        <w:jc w:val="center"/>
        <w:rPr>
          <w:szCs w:val="26"/>
        </w:rPr>
      </w:pPr>
      <w:r>
        <w:rPr>
          <w:noProof/>
          <w:szCs w:val="26"/>
        </w:rPr>
        <mc:AlternateContent>
          <mc:Choice Requires="wps">
            <w:drawing>
              <wp:anchor distT="0" distB="0" distL="114300" distR="114300" simplePos="0" relativeHeight="251659264" behindDoc="0" locked="1" layoutInCell="1" allowOverlap="1" wp14:anchorId="102F582C" wp14:editId="562E28C9">
                <wp:simplePos x="0" y="0"/>
                <wp:positionH relativeFrom="column">
                  <wp:posOffset>4800600</wp:posOffset>
                </wp:positionH>
                <wp:positionV relativeFrom="paragraph">
                  <wp:posOffset>474345</wp:posOffset>
                </wp:positionV>
                <wp:extent cx="1257300" cy="408305"/>
                <wp:effectExtent l="0" t="0" r="19050" b="10795"/>
                <wp:wrapNone/>
                <wp:docPr id="3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08305"/>
                        </a:xfrm>
                        <a:prstGeom prst="rect">
                          <a:avLst/>
                        </a:prstGeom>
                        <a:solidFill>
                          <a:srgbClr val="FFFFFF"/>
                        </a:solidFill>
                        <a:ln w="9525">
                          <a:solidFill>
                            <a:srgbClr val="FFFFFF"/>
                          </a:solidFill>
                          <a:miter lim="800000"/>
                          <a:headEnd/>
                          <a:tailEnd/>
                        </a:ln>
                      </wps:spPr>
                      <wps:txbx>
                        <w:txbxContent>
                          <w:p w14:paraId="0A5185F4" w14:textId="77777777" w:rsidR="00E076F5" w:rsidRDefault="00E076F5" w:rsidP="00A0454B">
                            <w:pPr>
                              <w:rPr>
                                <w:szCs w:val="18"/>
                              </w:rPr>
                            </w:pPr>
                          </w:p>
                          <w:p w14:paraId="748C9317" w14:textId="77777777" w:rsidR="00E076F5" w:rsidRPr="00771287" w:rsidRDefault="00E076F5" w:rsidP="00A0454B">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2F582C" id="_x0000_t202" coordsize="21600,21600" o:spt="202" path="m,l,21600r21600,l21600,xe">
                <v:stroke joinstyle="miter"/>
                <v:path gradientshapeok="t" o:connecttype="rect"/>
              </v:shapetype>
              <v:shape id="Надпись 2" o:spid="_x0000_s1026" type="#_x0000_t202" style="position:absolute;left:0;text-align:left;margin-left:378pt;margin-top:37.35pt;width:99pt;height:3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" strokecolor="white">
                <v:textbox>
                  <w:txbxContent>
                    <w:p w14:paraId="0A5185F4" w14:textId="77777777" w:rsidR="00E076F5" w:rsidRDefault="00E076F5" w:rsidP="00A0454B">
                      <w:pPr>
                        <w:rPr>
                          <w:szCs w:val="18"/>
                        </w:rPr>
                      </w:pPr>
                    </w:p>
                    <w:p w14:paraId="748C9317" w14:textId="77777777" w:rsidR="00E076F5" w:rsidRPr="00771287" w:rsidRDefault="00E076F5" w:rsidP="00A0454B">
                      <w:pPr>
                        <w:rPr>
                          <w:szCs w:val="18"/>
                        </w:rPr>
                      </w:pPr>
                    </w:p>
                  </w:txbxContent>
                </v:textbox>
                <w10:anchorlock/>
              </v:shape>
            </w:pict>
          </mc:Fallback>
        </mc:AlternateContent>
      </w:r>
      <w:r w:rsidR="00A0454B" w:rsidRPr="00A06BFD">
        <w:rPr>
          <w:noProof/>
          <w:szCs w:val="26"/>
        </w:rPr>
        <w:drawing>
          <wp:inline distT="0" distB="0" distL="0" distR="0" wp14:anchorId="035644E3" wp14:editId="1F9D7516">
            <wp:extent cx="462915" cy="563880"/>
            <wp:effectExtent l="0" t="0" r="0" b="762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2915" cy="563880"/>
                    </a:xfrm>
                    <a:prstGeom prst="rect">
                      <a:avLst/>
                    </a:prstGeom>
                    <a:noFill/>
                    <a:ln>
                      <a:noFill/>
                    </a:ln>
                  </pic:spPr>
                </pic:pic>
              </a:graphicData>
            </a:graphic>
          </wp:inline>
        </w:drawing>
      </w:r>
    </w:p>
    <w:p w14:paraId="52064641" w14:textId="77777777" w:rsidR="00A0454B" w:rsidRPr="00A06BFD" w:rsidRDefault="00A0454B" w:rsidP="00A0454B">
      <w:pPr>
        <w:pStyle w:val="a3"/>
        <w:tabs>
          <w:tab w:val="left" w:pos="5529"/>
        </w:tabs>
        <w:jc w:val="center"/>
        <w:rPr>
          <w:szCs w:val="26"/>
        </w:rPr>
      </w:pPr>
      <w:r w:rsidRPr="00A06BFD">
        <w:rPr>
          <w:szCs w:val="26"/>
        </w:rPr>
        <w:t>АДМИНИСТРАЦИЯ ГОРОДА НОРИЛЬСКА</w:t>
      </w:r>
    </w:p>
    <w:p w14:paraId="55C21FD3" w14:textId="77777777" w:rsidR="00A0454B" w:rsidRPr="00A06BFD" w:rsidRDefault="00A0454B" w:rsidP="00A0454B">
      <w:pPr>
        <w:pStyle w:val="a3"/>
        <w:jc w:val="center"/>
        <w:rPr>
          <w:szCs w:val="26"/>
        </w:rPr>
      </w:pPr>
      <w:r w:rsidRPr="00A06BFD">
        <w:rPr>
          <w:szCs w:val="26"/>
        </w:rPr>
        <w:t>КРАСНОЯРСКОГО КРАЯ</w:t>
      </w:r>
    </w:p>
    <w:p w14:paraId="134BD74B" w14:textId="77777777" w:rsidR="00A0454B" w:rsidRPr="00A06BFD" w:rsidRDefault="00A0454B" w:rsidP="00A0454B">
      <w:pPr>
        <w:spacing w:after="0" w:line="240" w:lineRule="auto"/>
        <w:jc w:val="center"/>
        <w:rPr>
          <w:rFonts w:ascii="Times New Roman" w:hAnsi="Times New Roman" w:cs="Times New Roman"/>
          <w:sz w:val="26"/>
          <w:szCs w:val="26"/>
        </w:rPr>
      </w:pPr>
    </w:p>
    <w:p w14:paraId="5F8F1277" w14:textId="77777777" w:rsidR="00A0454B" w:rsidRPr="00A06BFD" w:rsidRDefault="00A0454B" w:rsidP="00A0454B">
      <w:pPr>
        <w:spacing w:after="0" w:line="240" w:lineRule="auto"/>
        <w:jc w:val="center"/>
        <w:rPr>
          <w:rFonts w:ascii="Times New Roman" w:hAnsi="Times New Roman" w:cs="Times New Roman"/>
          <w:b/>
          <w:sz w:val="26"/>
          <w:szCs w:val="26"/>
        </w:rPr>
      </w:pPr>
      <w:r w:rsidRPr="00A06BFD">
        <w:rPr>
          <w:rFonts w:ascii="Times New Roman" w:hAnsi="Times New Roman" w:cs="Times New Roman"/>
          <w:b/>
          <w:sz w:val="26"/>
          <w:szCs w:val="26"/>
        </w:rPr>
        <w:t>ПОСТАНОВЛЕНИЕ</w:t>
      </w:r>
    </w:p>
    <w:p w14:paraId="0EC43E3E" w14:textId="77777777" w:rsidR="00A0454B" w:rsidRPr="00A06BFD" w:rsidRDefault="00A0454B" w:rsidP="00A0454B">
      <w:pPr>
        <w:spacing w:after="0" w:line="240" w:lineRule="auto"/>
        <w:jc w:val="center"/>
        <w:rPr>
          <w:rFonts w:ascii="Times New Roman" w:hAnsi="Times New Roman" w:cs="Times New Roman"/>
          <w:b/>
          <w:sz w:val="26"/>
          <w:szCs w:val="26"/>
        </w:rPr>
      </w:pPr>
    </w:p>
    <w:p w14:paraId="1994904A" w14:textId="105F3C34" w:rsidR="00A0454B" w:rsidRPr="00A06BFD" w:rsidRDefault="003A0EBE" w:rsidP="00A0454B">
      <w:pPr>
        <w:spacing w:after="0" w:line="240" w:lineRule="auto"/>
        <w:jc w:val="center"/>
        <w:rPr>
          <w:rFonts w:ascii="Times New Roman" w:hAnsi="Times New Roman" w:cs="Times New Roman"/>
          <w:sz w:val="26"/>
          <w:szCs w:val="26"/>
        </w:rPr>
      </w:pPr>
      <w:r w:rsidRPr="00A06BFD">
        <w:rPr>
          <w:rFonts w:ascii="Times New Roman" w:hAnsi="Times New Roman" w:cs="Times New Roman"/>
          <w:sz w:val="26"/>
          <w:szCs w:val="26"/>
        </w:rPr>
        <w:t>____________202</w:t>
      </w:r>
      <w:r w:rsidR="0007347E">
        <w:rPr>
          <w:rFonts w:ascii="Times New Roman" w:hAnsi="Times New Roman" w:cs="Times New Roman"/>
          <w:sz w:val="26"/>
          <w:szCs w:val="26"/>
        </w:rPr>
        <w:t>4</w:t>
      </w:r>
      <w:r w:rsidR="00A0454B" w:rsidRPr="00A06BFD">
        <w:rPr>
          <w:rFonts w:ascii="Times New Roman" w:hAnsi="Times New Roman" w:cs="Times New Roman"/>
          <w:sz w:val="26"/>
          <w:szCs w:val="26"/>
        </w:rPr>
        <w:t xml:space="preserve">                            г. Норильск                                         №_________</w:t>
      </w:r>
    </w:p>
    <w:p w14:paraId="73703076" w14:textId="77777777" w:rsidR="00A0454B" w:rsidRPr="00A06BFD" w:rsidRDefault="00A0454B" w:rsidP="00A0454B">
      <w:pPr>
        <w:spacing w:after="0" w:line="240" w:lineRule="auto"/>
        <w:jc w:val="both"/>
        <w:rPr>
          <w:rFonts w:ascii="Times New Roman" w:hAnsi="Times New Roman" w:cs="Times New Roman"/>
          <w:sz w:val="26"/>
          <w:szCs w:val="26"/>
        </w:rPr>
      </w:pPr>
    </w:p>
    <w:p w14:paraId="320006F2" w14:textId="77777777" w:rsidR="00A0454B" w:rsidRPr="00A06BFD" w:rsidRDefault="00A0454B" w:rsidP="00A0454B">
      <w:pPr>
        <w:spacing w:after="0" w:line="240" w:lineRule="auto"/>
        <w:jc w:val="both"/>
        <w:rPr>
          <w:rFonts w:ascii="Times New Roman" w:hAnsi="Times New Roman" w:cs="Times New Roman"/>
          <w:sz w:val="26"/>
          <w:szCs w:val="26"/>
        </w:rPr>
      </w:pPr>
    </w:p>
    <w:p w14:paraId="461730EE" w14:textId="0804F9F0" w:rsidR="003A0EBE" w:rsidRPr="00A06BFD" w:rsidRDefault="00A0454B" w:rsidP="003A0EBE">
      <w:pPr>
        <w:spacing w:after="0" w:line="240" w:lineRule="auto"/>
        <w:jc w:val="both"/>
        <w:rPr>
          <w:rFonts w:ascii="Times New Roman" w:hAnsi="Times New Roman" w:cs="Times New Roman"/>
          <w:sz w:val="26"/>
          <w:szCs w:val="26"/>
        </w:rPr>
      </w:pPr>
      <w:r w:rsidRPr="00A06BFD">
        <w:rPr>
          <w:rFonts w:ascii="Times New Roman" w:hAnsi="Times New Roman" w:cs="Times New Roman"/>
          <w:sz w:val="26"/>
          <w:szCs w:val="26"/>
        </w:rPr>
        <w:t xml:space="preserve">Об утверждении </w:t>
      </w:r>
      <w:r w:rsidR="003A0EBE" w:rsidRPr="00A06BFD">
        <w:rPr>
          <w:rFonts w:ascii="Times New Roman" w:hAnsi="Times New Roman" w:cs="Times New Roman"/>
          <w:sz w:val="26"/>
          <w:szCs w:val="26"/>
        </w:rPr>
        <w:t xml:space="preserve">Административного регламента предоставления </w:t>
      </w:r>
      <w:r w:rsidR="00B4351E" w:rsidRPr="00A06BFD">
        <w:rPr>
          <w:rFonts w:ascii="Times New Roman" w:hAnsi="Times New Roman" w:cs="Times New Roman"/>
          <w:sz w:val="26"/>
          <w:szCs w:val="26"/>
        </w:rPr>
        <w:t>муниципальной</w:t>
      </w:r>
      <w:r w:rsidR="003A0EBE" w:rsidRPr="00A06BFD">
        <w:rPr>
          <w:rFonts w:ascii="Times New Roman" w:hAnsi="Times New Roman" w:cs="Times New Roman"/>
          <w:sz w:val="26"/>
          <w:szCs w:val="26"/>
        </w:rPr>
        <w:t xml:space="preserve"> услу</w:t>
      </w:r>
      <w:r w:rsidR="003A0EBE" w:rsidRPr="002651CA">
        <w:rPr>
          <w:rFonts w:ascii="Times New Roman" w:hAnsi="Times New Roman" w:cs="Times New Roman"/>
          <w:sz w:val="26"/>
          <w:szCs w:val="26"/>
        </w:rPr>
        <w:t>ги</w:t>
      </w:r>
      <w:r w:rsidR="00234612" w:rsidRPr="002651CA">
        <w:rPr>
          <w:rFonts w:ascii="Times New Roman" w:hAnsi="Times New Roman" w:cs="Times New Roman"/>
          <w:sz w:val="26"/>
          <w:szCs w:val="26"/>
        </w:rPr>
        <w:t xml:space="preserve"> «Запись </w:t>
      </w:r>
      <w:r w:rsidR="003A0EBE" w:rsidRPr="002651CA">
        <w:rPr>
          <w:rFonts w:ascii="Times New Roman" w:hAnsi="Times New Roman" w:cs="Times New Roman"/>
          <w:sz w:val="26"/>
          <w:szCs w:val="26"/>
        </w:rPr>
        <w:t xml:space="preserve">на обучение по дополнительной </w:t>
      </w:r>
      <w:r w:rsidR="00234612" w:rsidRPr="002651CA">
        <w:rPr>
          <w:rFonts w:ascii="Times New Roman" w:hAnsi="Times New Roman" w:cs="Times New Roman"/>
          <w:sz w:val="26"/>
          <w:szCs w:val="26"/>
        </w:rPr>
        <w:t>обще</w:t>
      </w:r>
      <w:r w:rsidR="003A0EBE" w:rsidRPr="002651CA">
        <w:rPr>
          <w:rFonts w:ascii="Times New Roman" w:hAnsi="Times New Roman" w:cs="Times New Roman"/>
          <w:sz w:val="26"/>
          <w:szCs w:val="26"/>
        </w:rPr>
        <w:t>образовательной программе</w:t>
      </w:r>
      <w:r w:rsidR="00234612" w:rsidRPr="002651CA">
        <w:rPr>
          <w:rFonts w:ascii="Times New Roman" w:hAnsi="Times New Roman" w:cs="Times New Roman"/>
          <w:sz w:val="26"/>
          <w:szCs w:val="26"/>
        </w:rPr>
        <w:t>»</w:t>
      </w:r>
      <w:r w:rsidR="003A0EBE" w:rsidRPr="002651CA">
        <w:rPr>
          <w:rFonts w:ascii="Times New Roman" w:hAnsi="Times New Roman" w:cs="Times New Roman"/>
          <w:sz w:val="26"/>
          <w:szCs w:val="26"/>
        </w:rPr>
        <w:t xml:space="preserve"> </w:t>
      </w:r>
    </w:p>
    <w:p w14:paraId="02BCEB16" w14:textId="77777777" w:rsidR="003A0EBE" w:rsidRDefault="003A0EBE" w:rsidP="003A0EBE">
      <w:pPr>
        <w:spacing w:after="0" w:line="240" w:lineRule="auto"/>
        <w:ind w:firstLine="708"/>
        <w:jc w:val="both"/>
        <w:rPr>
          <w:rFonts w:ascii="Times New Roman" w:hAnsi="Times New Roman" w:cs="Times New Roman"/>
          <w:sz w:val="26"/>
          <w:szCs w:val="26"/>
        </w:rPr>
      </w:pPr>
    </w:p>
    <w:p w14:paraId="41F52AD4" w14:textId="77777777" w:rsidR="00784114" w:rsidRPr="00A06BFD" w:rsidRDefault="00784114" w:rsidP="003A0EBE">
      <w:pPr>
        <w:spacing w:after="0" w:line="240" w:lineRule="auto"/>
        <w:ind w:firstLine="708"/>
        <w:jc w:val="both"/>
        <w:rPr>
          <w:rFonts w:ascii="Times New Roman" w:hAnsi="Times New Roman" w:cs="Times New Roman"/>
          <w:sz w:val="26"/>
          <w:szCs w:val="26"/>
        </w:rPr>
      </w:pPr>
    </w:p>
    <w:p w14:paraId="24936F8E" w14:textId="390E875E" w:rsidR="00514F9B" w:rsidRPr="00A06BFD" w:rsidRDefault="00A0454B" w:rsidP="003A0EBE">
      <w:pPr>
        <w:spacing w:after="0" w:line="240" w:lineRule="auto"/>
        <w:ind w:firstLine="708"/>
        <w:jc w:val="both"/>
        <w:rPr>
          <w:rFonts w:ascii="Times New Roman" w:hAnsi="Times New Roman" w:cs="Times New Roman"/>
          <w:sz w:val="26"/>
          <w:szCs w:val="26"/>
        </w:rPr>
      </w:pPr>
      <w:r w:rsidRPr="00A06BFD">
        <w:rPr>
          <w:rFonts w:ascii="Times New Roman" w:hAnsi="Times New Roman" w:cs="Times New Roman"/>
          <w:sz w:val="26"/>
          <w:szCs w:val="26"/>
        </w:rPr>
        <w:t>В</w:t>
      </w:r>
      <w:r w:rsidR="009E2028" w:rsidRPr="00A06BFD">
        <w:rPr>
          <w:rFonts w:ascii="Times New Roman" w:hAnsi="Times New Roman" w:cs="Times New Roman"/>
          <w:sz w:val="26"/>
          <w:szCs w:val="26"/>
        </w:rPr>
        <w:t>о</w:t>
      </w:r>
      <w:r w:rsidRPr="00A06BFD">
        <w:rPr>
          <w:rFonts w:ascii="Times New Roman" w:hAnsi="Times New Roman" w:cs="Times New Roman"/>
          <w:sz w:val="26"/>
          <w:szCs w:val="26"/>
        </w:rPr>
        <w:t xml:space="preserve"> </w:t>
      </w:r>
      <w:r w:rsidR="009E2028" w:rsidRPr="00A06BFD">
        <w:rPr>
          <w:rFonts w:ascii="Times New Roman" w:hAnsi="Times New Roman" w:cs="Times New Roman"/>
          <w:sz w:val="26"/>
          <w:szCs w:val="26"/>
        </w:rPr>
        <w:t>исполнение</w:t>
      </w:r>
      <w:r w:rsidRPr="00A06BFD">
        <w:rPr>
          <w:rFonts w:ascii="Times New Roman" w:hAnsi="Times New Roman" w:cs="Times New Roman"/>
          <w:sz w:val="26"/>
          <w:szCs w:val="26"/>
        </w:rPr>
        <w:t xml:space="preserve"> </w:t>
      </w:r>
      <w:r w:rsidR="009E2028" w:rsidRPr="00A06BFD">
        <w:rPr>
          <w:rFonts w:ascii="Times New Roman" w:hAnsi="Times New Roman" w:cs="Times New Roman"/>
          <w:sz w:val="26"/>
          <w:szCs w:val="26"/>
        </w:rPr>
        <w:t>Указа</w:t>
      </w:r>
      <w:r w:rsidR="003C52AF" w:rsidRPr="00A06BFD">
        <w:rPr>
          <w:rFonts w:ascii="Times New Roman" w:hAnsi="Times New Roman" w:cs="Times New Roman"/>
          <w:sz w:val="26"/>
          <w:szCs w:val="26"/>
        </w:rPr>
        <w:t xml:space="preserve"> Президента Рос</w:t>
      </w:r>
      <w:r w:rsidR="009E2028" w:rsidRPr="00A06BFD">
        <w:rPr>
          <w:rFonts w:ascii="Times New Roman" w:hAnsi="Times New Roman" w:cs="Times New Roman"/>
          <w:sz w:val="26"/>
          <w:szCs w:val="26"/>
        </w:rPr>
        <w:t xml:space="preserve">сийской Федерации от 21.07.2020 </w:t>
      </w:r>
      <w:r w:rsidR="003C52AF" w:rsidRPr="00A06BFD">
        <w:rPr>
          <w:rFonts w:ascii="Times New Roman" w:hAnsi="Times New Roman" w:cs="Times New Roman"/>
          <w:sz w:val="26"/>
          <w:szCs w:val="26"/>
        </w:rPr>
        <w:t>№ 474 «О национальных целях развития Российской Федерации на период до 2030 года»</w:t>
      </w:r>
      <w:r w:rsidR="0052388D" w:rsidRPr="00A06BFD">
        <w:rPr>
          <w:rFonts w:ascii="Times New Roman" w:hAnsi="Times New Roman" w:cs="Times New Roman"/>
          <w:sz w:val="26"/>
          <w:szCs w:val="26"/>
        </w:rPr>
        <w:t xml:space="preserve">, </w:t>
      </w:r>
      <w:r w:rsidRPr="00A06BFD">
        <w:rPr>
          <w:rFonts w:ascii="Times New Roman" w:hAnsi="Times New Roman" w:cs="Times New Roman"/>
          <w:sz w:val="26"/>
          <w:szCs w:val="26"/>
        </w:rPr>
        <w:t>Федеральн</w:t>
      </w:r>
      <w:r w:rsidR="009E2028" w:rsidRPr="00A06BFD">
        <w:rPr>
          <w:rFonts w:ascii="Times New Roman" w:hAnsi="Times New Roman" w:cs="Times New Roman"/>
          <w:sz w:val="26"/>
          <w:szCs w:val="26"/>
        </w:rPr>
        <w:t>ого</w:t>
      </w:r>
      <w:r w:rsidRPr="00A06BFD">
        <w:rPr>
          <w:rFonts w:ascii="Times New Roman" w:hAnsi="Times New Roman" w:cs="Times New Roman"/>
          <w:sz w:val="26"/>
          <w:szCs w:val="26"/>
        </w:rPr>
        <w:t xml:space="preserve"> </w:t>
      </w:r>
      <w:hyperlink r:id="rId7" w:history="1">
        <w:r w:rsidRPr="00A06BFD">
          <w:rPr>
            <w:rFonts w:ascii="Times New Roman" w:hAnsi="Times New Roman" w:cs="Times New Roman"/>
            <w:sz w:val="26"/>
            <w:szCs w:val="26"/>
          </w:rPr>
          <w:t>закон</w:t>
        </w:r>
      </w:hyperlink>
      <w:r w:rsidR="009E2028" w:rsidRPr="00A06BFD">
        <w:rPr>
          <w:rFonts w:ascii="Times New Roman" w:hAnsi="Times New Roman" w:cs="Times New Roman"/>
          <w:sz w:val="26"/>
          <w:szCs w:val="26"/>
        </w:rPr>
        <w:t>а</w:t>
      </w:r>
      <w:r w:rsidRPr="00A06BFD">
        <w:rPr>
          <w:rFonts w:ascii="Times New Roman" w:hAnsi="Times New Roman" w:cs="Times New Roman"/>
          <w:sz w:val="26"/>
          <w:szCs w:val="26"/>
        </w:rPr>
        <w:t xml:space="preserve"> о</w:t>
      </w:r>
      <w:r w:rsidR="001B7B00" w:rsidRPr="00A06BFD">
        <w:rPr>
          <w:rFonts w:ascii="Times New Roman" w:hAnsi="Times New Roman" w:cs="Times New Roman"/>
          <w:sz w:val="26"/>
          <w:szCs w:val="26"/>
        </w:rPr>
        <w:t xml:space="preserve">т </w:t>
      </w:r>
      <w:r w:rsidR="003A0EBE" w:rsidRPr="00A06BFD">
        <w:rPr>
          <w:rFonts w:ascii="Times New Roman" w:hAnsi="Times New Roman" w:cs="Times New Roman"/>
          <w:sz w:val="26"/>
          <w:szCs w:val="26"/>
        </w:rPr>
        <w:t>27.07.2010</w:t>
      </w:r>
      <w:r w:rsidR="001B7B00" w:rsidRPr="00A06BFD">
        <w:rPr>
          <w:rFonts w:ascii="Times New Roman" w:hAnsi="Times New Roman" w:cs="Times New Roman"/>
          <w:sz w:val="26"/>
          <w:szCs w:val="26"/>
        </w:rPr>
        <w:t xml:space="preserve"> №</w:t>
      </w:r>
      <w:r w:rsidR="005437CE" w:rsidRPr="00A06BFD">
        <w:rPr>
          <w:rFonts w:ascii="Times New Roman" w:hAnsi="Times New Roman" w:cs="Times New Roman"/>
          <w:sz w:val="26"/>
          <w:szCs w:val="26"/>
        </w:rPr>
        <w:t xml:space="preserve"> </w:t>
      </w:r>
      <w:r w:rsidR="003A0EBE" w:rsidRPr="00A06BFD">
        <w:rPr>
          <w:rFonts w:ascii="Times New Roman" w:hAnsi="Times New Roman" w:cs="Times New Roman"/>
          <w:sz w:val="26"/>
          <w:szCs w:val="26"/>
        </w:rPr>
        <w:t>210</w:t>
      </w:r>
      <w:r w:rsidR="005437CE" w:rsidRPr="00A06BFD">
        <w:rPr>
          <w:rFonts w:ascii="Times New Roman" w:hAnsi="Times New Roman" w:cs="Times New Roman"/>
          <w:sz w:val="26"/>
          <w:szCs w:val="26"/>
        </w:rPr>
        <w:t>-ФЗ «</w:t>
      </w:r>
      <w:r w:rsidR="003A0EBE" w:rsidRPr="00A06BFD">
        <w:rPr>
          <w:rFonts w:ascii="Times New Roman" w:hAnsi="Times New Roman" w:cs="Times New Roman"/>
          <w:sz w:val="26"/>
          <w:szCs w:val="26"/>
        </w:rPr>
        <w:t>Об организации предоставления государственных и муниципальных услуг</w:t>
      </w:r>
      <w:r w:rsidR="005437CE" w:rsidRPr="00A06BFD">
        <w:rPr>
          <w:rFonts w:ascii="Times New Roman" w:hAnsi="Times New Roman" w:cs="Times New Roman"/>
          <w:sz w:val="26"/>
          <w:szCs w:val="26"/>
        </w:rPr>
        <w:t>»</w:t>
      </w:r>
      <w:r w:rsidRPr="00A06BFD">
        <w:rPr>
          <w:rFonts w:ascii="Times New Roman" w:hAnsi="Times New Roman" w:cs="Times New Roman"/>
          <w:sz w:val="26"/>
          <w:szCs w:val="26"/>
        </w:rPr>
        <w:t>,</w:t>
      </w:r>
      <w:r w:rsidR="009E2028" w:rsidRPr="00A06BFD">
        <w:rPr>
          <w:rFonts w:ascii="Times New Roman" w:hAnsi="Times New Roman" w:cs="Times New Roman"/>
          <w:sz w:val="26"/>
          <w:szCs w:val="26"/>
        </w:rPr>
        <w:t xml:space="preserve"> Приказа</w:t>
      </w:r>
      <w:r w:rsidR="0052388D" w:rsidRPr="00A06BFD">
        <w:rPr>
          <w:rFonts w:ascii="Times New Roman" w:hAnsi="Times New Roman" w:cs="Times New Roman"/>
          <w:sz w:val="26"/>
          <w:szCs w:val="26"/>
        </w:rPr>
        <w:t xml:space="preserve"> министерства образования Красноярского края от 22.06.2022 № 34-11-04 «Об утверждении Административного регламента предоставления государственной услуги </w:t>
      </w:r>
      <w:r w:rsidR="00633374">
        <w:rPr>
          <w:rFonts w:ascii="Times New Roman" w:hAnsi="Times New Roman" w:cs="Times New Roman"/>
          <w:sz w:val="26"/>
          <w:szCs w:val="26"/>
        </w:rPr>
        <w:t>по зачислению</w:t>
      </w:r>
      <w:r w:rsidR="00234612">
        <w:rPr>
          <w:rFonts w:ascii="Times New Roman" w:hAnsi="Times New Roman" w:cs="Times New Roman"/>
          <w:sz w:val="26"/>
          <w:szCs w:val="26"/>
        </w:rPr>
        <w:t xml:space="preserve"> </w:t>
      </w:r>
      <w:r w:rsidR="00234612" w:rsidRPr="00A06BFD">
        <w:rPr>
          <w:rFonts w:ascii="Times New Roman" w:hAnsi="Times New Roman" w:cs="Times New Roman"/>
          <w:sz w:val="26"/>
          <w:szCs w:val="26"/>
        </w:rPr>
        <w:t xml:space="preserve">на обучение по дополнительной </w:t>
      </w:r>
      <w:r w:rsidR="00234612">
        <w:rPr>
          <w:rFonts w:ascii="Times New Roman" w:hAnsi="Times New Roman" w:cs="Times New Roman"/>
          <w:sz w:val="26"/>
          <w:szCs w:val="26"/>
        </w:rPr>
        <w:t>обще</w:t>
      </w:r>
      <w:r w:rsidR="00234612" w:rsidRPr="00A06BFD">
        <w:rPr>
          <w:rFonts w:ascii="Times New Roman" w:hAnsi="Times New Roman" w:cs="Times New Roman"/>
          <w:sz w:val="26"/>
          <w:szCs w:val="26"/>
        </w:rPr>
        <w:t>образовательной программе</w:t>
      </w:r>
      <w:r w:rsidR="00234612">
        <w:rPr>
          <w:rFonts w:ascii="Times New Roman" w:hAnsi="Times New Roman" w:cs="Times New Roman"/>
          <w:sz w:val="26"/>
          <w:szCs w:val="26"/>
        </w:rPr>
        <w:t>»</w:t>
      </w:r>
      <w:r w:rsidRPr="00A06BFD">
        <w:rPr>
          <w:rFonts w:ascii="Times New Roman" w:hAnsi="Times New Roman" w:cs="Times New Roman"/>
          <w:sz w:val="26"/>
          <w:szCs w:val="26"/>
        </w:rPr>
        <w:t xml:space="preserve">, </w:t>
      </w:r>
    </w:p>
    <w:p w14:paraId="472B55C8" w14:textId="77777777" w:rsidR="00A0454B" w:rsidRDefault="00514F9B" w:rsidP="005132BA">
      <w:pPr>
        <w:pStyle w:val="ConsPlusNormal"/>
        <w:jc w:val="both"/>
        <w:rPr>
          <w:rFonts w:ascii="Times New Roman" w:hAnsi="Times New Roman" w:cs="Times New Roman"/>
          <w:sz w:val="26"/>
          <w:szCs w:val="26"/>
        </w:rPr>
      </w:pPr>
      <w:r w:rsidRPr="00A06BFD">
        <w:rPr>
          <w:rFonts w:ascii="Times New Roman" w:hAnsi="Times New Roman" w:cs="Times New Roman"/>
          <w:sz w:val="26"/>
          <w:szCs w:val="26"/>
        </w:rPr>
        <w:t>ПОСТАНОВЛЯЮ</w:t>
      </w:r>
      <w:r w:rsidR="00A0454B" w:rsidRPr="00A06BFD">
        <w:rPr>
          <w:rFonts w:ascii="Times New Roman" w:hAnsi="Times New Roman" w:cs="Times New Roman"/>
          <w:sz w:val="26"/>
          <w:szCs w:val="26"/>
        </w:rPr>
        <w:t>:</w:t>
      </w:r>
    </w:p>
    <w:p w14:paraId="3E618684" w14:textId="77777777" w:rsidR="00E076F5" w:rsidRDefault="00E076F5" w:rsidP="005132BA">
      <w:pPr>
        <w:pStyle w:val="ConsPlusNormal"/>
        <w:jc w:val="both"/>
        <w:rPr>
          <w:rFonts w:ascii="Times New Roman" w:hAnsi="Times New Roman" w:cs="Times New Roman"/>
          <w:sz w:val="26"/>
          <w:szCs w:val="26"/>
        </w:rPr>
      </w:pPr>
    </w:p>
    <w:p w14:paraId="3E72520A" w14:textId="21A204F7" w:rsidR="00E076F5" w:rsidRPr="00A06BFD" w:rsidRDefault="00E076F5" w:rsidP="00E076F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1. </w:t>
      </w:r>
      <w:r w:rsidRPr="00E076F5">
        <w:rPr>
          <w:rFonts w:ascii="Times New Roman" w:hAnsi="Times New Roman" w:cs="Times New Roman"/>
          <w:sz w:val="26"/>
          <w:szCs w:val="26"/>
        </w:rPr>
        <w:t>Утвердить Административный регламент предоставления муниципальной услуги «Запись на обучение по дополнительной общеобразовательной программе» (далее – Администра</w:t>
      </w:r>
      <w:r>
        <w:rPr>
          <w:rFonts w:ascii="Times New Roman" w:hAnsi="Times New Roman" w:cs="Times New Roman"/>
          <w:sz w:val="26"/>
          <w:szCs w:val="26"/>
        </w:rPr>
        <w:t>ти</w:t>
      </w:r>
      <w:r w:rsidRPr="00E076F5">
        <w:rPr>
          <w:rFonts w:ascii="Times New Roman" w:hAnsi="Times New Roman" w:cs="Times New Roman"/>
          <w:sz w:val="26"/>
          <w:szCs w:val="26"/>
        </w:rPr>
        <w:t xml:space="preserve">вный </w:t>
      </w:r>
      <w:r>
        <w:rPr>
          <w:rFonts w:ascii="Times New Roman" w:hAnsi="Times New Roman" w:cs="Times New Roman"/>
          <w:sz w:val="26"/>
          <w:szCs w:val="26"/>
        </w:rPr>
        <w:t>регламент) (</w:t>
      </w:r>
      <w:r w:rsidRPr="00E076F5">
        <w:rPr>
          <w:rFonts w:ascii="Times New Roman" w:hAnsi="Times New Roman" w:cs="Times New Roman"/>
          <w:sz w:val="26"/>
          <w:szCs w:val="26"/>
        </w:rPr>
        <w:t>прилагается</w:t>
      </w:r>
      <w:r>
        <w:rPr>
          <w:rFonts w:ascii="Times New Roman" w:hAnsi="Times New Roman" w:cs="Times New Roman"/>
          <w:sz w:val="26"/>
          <w:szCs w:val="26"/>
        </w:rPr>
        <w:t>)</w:t>
      </w:r>
      <w:r w:rsidR="00784114">
        <w:rPr>
          <w:rFonts w:ascii="Times New Roman" w:hAnsi="Times New Roman" w:cs="Times New Roman"/>
          <w:sz w:val="26"/>
          <w:szCs w:val="26"/>
        </w:rPr>
        <w:t>.</w:t>
      </w:r>
    </w:p>
    <w:p w14:paraId="0142C185" w14:textId="5043EF4C" w:rsidR="00632081" w:rsidRPr="008F49C6" w:rsidRDefault="00E076F5" w:rsidP="00632081">
      <w:pPr>
        <w:pStyle w:val="ConsPlusNormal"/>
        <w:ind w:firstLine="709"/>
        <w:jc w:val="both"/>
        <w:rPr>
          <w:rFonts w:ascii="Times New Roman" w:hAnsi="Times New Roman" w:cs="Times New Roman"/>
          <w:sz w:val="26"/>
          <w:szCs w:val="26"/>
        </w:rPr>
      </w:pPr>
      <w:r w:rsidRPr="008F49C6">
        <w:rPr>
          <w:rFonts w:ascii="Times New Roman" w:hAnsi="Times New Roman" w:cs="Times New Roman"/>
          <w:sz w:val="26"/>
          <w:szCs w:val="26"/>
        </w:rPr>
        <w:t xml:space="preserve">2. </w:t>
      </w:r>
      <w:r w:rsidR="008F49C6" w:rsidRPr="008F49C6">
        <w:rPr>
          <w:rFonts w:ascii="Times New Roman" w:hAnsi="Times New Roman" w:cs="Times New Roman"/>
          <w:sz w:val="26"/>
          <w:szCs w:val="26"/>
        </w:rPr>
        <w:t>Управлению</w:t>
      </w:r>
      <w:r w:rsidRPr="008F49C6">
        <w:rPr>
          <w:rFonts w:ascii="Times New Roman" w:hAnsi="Times New Roman" w:cs="Times New Roman"/>
          <w:sz w:val="26"/>
          <w:szCs w:val="26"/>
        </w:rPr>
        <w:t xml:space="preserve"> общего и дошкольного образования Администрации города Норильска</w:t>
      </w:r>
      <w:r w:rsidR="00632081" w:rsidRPr="008F49C6">
        <w:rPr>
          <w:rFonts w:ascii="Times New Roman" w:hAnsi="Times New Roman" w:cs="Times New Roman"/>
          <w:sz w:val="26"/>
          <w:szCs w:val="26"/>
        </w:rPr>
        <w:t>:</w:t>
      </w:r>
    </w:p>
    <w:p w14:paraId="19C3B11C" w14:textId="762154B2" w:rsidR="00632081" w:rsidRPr="00220709" w:rsidRDefault="00632081" w:rsidP="00632081">
      <w:pPr>
        <w:pStyle w:val="ConsPlusNormal"/>
        <w:ind w:firstLine="709"/>
        <w:jc w:val="both"/>
        <w:rPr>
          <w:rFonts w:ascii="Times New Roman" w:hAnsi="Times New Roman" w:cs="Times New Roman"/>
          <w:sz w:val="26"/>
          <w:szCs w:val="26"/>
        </w:rPr>
      </w:pPr>
      <w:r w:rsidRPr="00220709">
        <w:rPr>
          <w:rFonts w:ascii="Times New Roman" w:hAnsi="Times New Roman" w:cs="Times New Roman"/>
          <w:sz w:val="26"/>
          <w:szCs w:val="26"/>
        </w:rPr>
        <w:t>2.1.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 установленном Административным регламентом;</w:t>
      </w:r>
    </w:p>
    <w:p w14:paraId="3857833B" w14:textId="36D5ED5D" w:rsidR="002B782D" w:rsidRPr="00220709" w:rsidRDefault="00632081" w:rsidP="00632081">
      <w:pPr>
        <w:pStyle w:val="ConsPlusNormal"/>
        <w:ind w:firstLine="709"/>
        <w:jc w:val="both"/>
        <w:rPr>
          <w:rFonts w:ascii="Times New Roman" w:hAnsi="Times New Roman" w:cs="Times New Roman"/>
          <w:sz w:val="26"/>
          <w:szCs w:val="26"/>
        </w:rPr>
      </w:pPr>
      <w:r w:rsidRPr="00220709">
        <w:rPr>
          <w:rFonts w:ascii="Times New Roman" w:hAnsi="Times New Roman" w:cs="Times New Roman"/>
          <w:sz w:val="26"/>
          <w:szCs w:val="26"/>
        </w:rPr>
        <w:t>2.2. обеспечить осуществление текущего контроля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предусмотренной Административным регламентом, в частности, путем издания (в срок не позднее 10 рабочих дней со дня издания настоящего Постановления) правового акта, предусмотренного пункт</w:t>
      </w:r>
      <w:r w:rsidR="001D22AB">
        <w:rPr>
          <w:rFonts w:ascii="Times New Roman" w:hAnsi="Times New Roman" w:cs="Times New Roman"/>
          <w:sz w:val="26"/>
          <w:szCs w:val="26"/>
        </w:rPr>
        <w:t>ом 7.2</w:t>
      </w:r>
      <w:r w:rsidRPr="00220709">
        <w:rPr>
          <w:rFonts w:ascii="Times New Roman" w:hAnsi="Times New Roman" w:cs="Times New Roman"/>
          <w:sz w:val="26"/>
          <w:szCs w:val="26"/>
        </w:rPr>
        <w:t xml:space="preserve"> Административного регламента, утвержденного Постановлением (в редакции настоящего постановления), а также организации исполнения такого контроля;</w:t>
      </w:r>
      <w:r w:rsidR="00D30614">
        <w:rPr>
          <w:rFonts w:ascii="Times New Roman" w:hAnsi="Times New Roman" w:cs="Times New Roman"/>
          <w:sz w:val="26"/>
          <w:szCs w:val="26"/>
        </w:rPr>
        <w:t xml:space="preserve"> </w:t>
      </w:r>
    </w:p>
    <w:p w14:paraId="58CAD04F" w14:textId="46611F0C" w:rsidR="00632081" w:rsidRPr="00220709" w:rsidRDefault="00632081" w:rsidP="00632081">
      <w:pPr>
        <w:pStyle w:val="ConsPlusNormal"/>
        <w:ind w:firstLine="709"/>
        <w:jc w:val="both"/>
        <w:rPr>
          <w:rFonts w:ascii="Times New Roman" w:hAnsi="Times New Roman" w:cs="Times New Roman"/>
          <w:sz w:val="26"/>
          <w:szCs w:val="26"/>
        </w:rPr>
      </w:pPr>
      <w:r w:rsidRPr="00220709">
        <w:rPr>
          <w:rFonts w:ascii="Times New Roman" w:hAnsi="Times New Roman" w:cs="Times New Roman"/>
          <w:sz w:val="26"/>
          <w:szCs w:val="26"/>
        </w:rPr>
        <w:lastRenderedPageBreak/>
        <w:t>2.3.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прием, регистрацию, рассмотрение жалоб на решения, действия (бездействия) соответствующих органов, организаций, их должностных лиц;</w:t>
      </w:r>
    </w:p>
    <w:p w14:paraId="33E4C597" w14:textId="294D8466" w:rsidR="00632081" w:rsidRPr="00220709" w:rsidRDefault="00632081" w:rsidP="00632081">
      <w:pPr>
        <w:pStyle w:val="ConsPlusNormal"/>
        <w:ind w:firstLine="709"/>
        <w:jc w:val="both"/>
        <w:rPr>
          <w:rFonts w:ascii="Times New Roman" w:hAnsi="Times New Roman" w:cs="Times New Roman"/>
          <w:sz w:val="26"/>
          <w:szCs w:val="26"/>
        </w:rPr>
      </w:pPr>
      <w:r w:rsidRPr="00220709">
        <w:rPr>
          <w:rFonts w:ascii="Times New Roman" w:hAnsi="Times New Roman" w:cs="Times New Roman"/>
          <w:sz w:val="26"/>
          <w:szCs w:val="26"/>
        </w:rPr>
        <w:t xml:space="preserve">2.4.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для размещения в федеральной информационной системе досудебного (внесудебного) обжалования сведений в соответствии с Постановлением Правительства Российской Федерации от 20.11.2012 </w:t>
      </w:r>
      <w:r w:rsidR="00784114" w:rsidRPr="00220709">
        <w:rPr>
          <w:rFonts w:ascii="Times New Roman" w:hAnsi="Times New Roman" w:cs="Times New Roman"/>
          <w:sz w:val="26"/>
          <w:szCs w:val="26"/>
        </w:rPr>
        <w:t>№</w:t>
      </w:r>
      <w:r w:rsidRPr="00220709">
        <w:rPr>
          <w:rFonts w:ascii="Times New Roman" w:hAnsi="Times New Roman" w:cs="Times New Roman"/>
          <w:sz w:val="26"/>
          <w:szCs w:val="26"/>
        </w:rPr>
        <w:t xml:space="preserve"> 1198, пунктом 5.1.7 Административного регламента, утвержденного Постановлением (в редакции настоящего Постановления).</w:t>
      </w:r>
    </w:p>
    <w:p w14:paraId="74C633FE" w14:textId="5631AA58" w:rsidR="009D751A" w:rsidRPr="00A06BFD" w:rsidRDefault="00632081" w:rsidP="00632081">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Pr="00632081">
        <w:rPr>
          <w:rFonts w:ascii="Times New Roman" w:eastAsia="Times New Roman" w:hAnsi="Times New Roman" w:cs="Times New Roman"/>
          <w:sz w:val="26"/>
          <w:szCs w:val="26"/>
          <w:lang w:eastAsia="ru-RU"/>
        </w:rPr>
        <w:t xml:space="preserve">. Опубликовать настоящее Постановление в газете </w:t>
      </w:r>
      <w:r w:rsidR="0007347E">
        <w:rPr>
          <w:rFonts w:ascii="Times New Roman" w:eastAsia="Times New Roman" w:hAnsi="Times New Roman" w:cs="Times New Roman"/>
          <w:sz w:val="26"/>
          <w:szCs w:val="26"/>
          <w:lang w:eastAsia="ru-RU"/>
        </w:rPr>
        <w:t>«</w:t>
      </w:r>
      <w:r w:rsidRPr="00632081">
        <w:rPr>
          <w:rFonts w:ascii="Times New Roman" w:eastAsia="Times New Roman" w:hAnsi="Times New Roman" w:cs="Times New Roman"/>
          <w:sz w:val="26"/>
          <w:szCs w:val="26"/>
          <w:lang w:eastAsia="ru-RU"/>
        </w:rPr>
        <w:t>Заполярная правда</w:t>
      </w:r>
      <w:r w:rsidR="0007347E">
        <w:rPr>
          <w:rFonts w:ascii="Times New Roman" w:eastAsia="Times New Roman" w:hAnsi="Times New Roman" w:cs="Times New Roman"/>
          <w:sz w:val="26"/>
          <w:szCs w:val="26"/>
          <w:lang w:eastAsia="ru-RU"/>
        </w:rPr>
        <w:t>»</w:t>
      </w:r>
      <w:r w:rsidRPr="00632081">
        <w:rPr>
          <w:rFonts w:ascii="Times New Roman" w:eastAsia="Times New Roman" w:hAnsi="Times New Roman" w:cs="Times New Roman"/>
          <w:sz w:val="26"/>
          <w:szCs w:val="26"/>
          <w:lang w:eastAsia="ru-RU"/>
        </w:rPr>
        <w:t xml:space="preserve"> и разместить его на официальном сайте муниципального образования город Норильск.</w:t>
      </w:r>
    </w:p>
    <w:p w14:paraId="72C58737" w14:textId="77777777" w:rsidR="009F237A" w:rsidRDefault="009F237A" w:rsidP="009D751A">
      <w:pPr>
        <w:spacing w:after="0" w:line="240" w:lineRule="auto"/>
        <w:jc w:val="both"/>
        <w:rPr>
          <w:rFonts w:ascii="Times New Roman" w:eastAsia="Times New Roman" w:hAnsi="Times New Roman" w:cs="Times New Roman"/>
          <w:sz w:val="26"/>
          <w:szCs w:val="26"/>
          <w:lang w:eastAsia="ru-RU"/>
        </w:rPr>
      </w:pPr>
    </w:p>
    <w:p w14:paraId="1DDD16AC" w14:textId="77777777" w:rsidR="00784114" w:rsidRPr="00A06BFD" w:rsidRDefault="00784114" w:rsidP="009D751A">
      <w:pPr>
        <w:spacing w:after="0" w:line="240" w:lineRule="auto"/>
        <w:jc w:val="both"/>
        <w:rPr>
          <w:rFonts w:ascii="Times New Roman" w:eastAsia="Times New Roman" w:hAnsi="Times New Roman" w:cs="Times New Roman"/>
          <w:sz w:val="26"/>
          <w:szCs w:val="26"/>
          <w:lang w:eastAsia="ru-RU"/>
        </w:rPr>
      </w:pPr>
    </w:p>
    <w:p w14:paraId="1EE13135" w14:textId="6B34063D" w:rsidR="00410E4D" w:rsidRPr="00A06BFD" w:rsidRDefault="00410E4D" w:rsidP="009D751A">
      <w:pPr>
        <w:spacing w:after="0" w:line="240" w:lineRule="auto"/>
        <w:jc w:val="both"/>
        <w:rPr>
          <w:rFonts w:ascii="Times New Roman" w:eastAsia="Times New Roman" w:hAnsi="Times New Roman" w:cs="Times New Roman"/>
          <w:sz w:val="26"/>
          <w:szCs w:val="26"/>
          <w:lang w:eastAsia="ru-RU"/>
        </w:rPr>
      </w:pPr>
      <w:r w:rsidRPr="00A06BFD">
        <w:rPr>
          <w:rFonts w:ascii="Times New Roman" w:eastAsia="Times New Roman" w:hAnsi="Times New Roman" w:cs="Times New Roman"/>
          <w:sz w:val="26"/>
          <w:szCs w:val="26"/>
          <w:lang w:eastAsia="ru-RU"/>
        </w:rPr>
        <w:t>Глава города Норильска</w:t>
      </w:r>
      <w:r w:rsidRPr="00A06BFD">
        <w:rPr>
          <w:rFonts w:ascii="Times New Roman" w:eastAsia="Times New Roman" w:hAnsi="Times New Roman" w:cs="Times New Roman"/>
          <w:sz w:val="26"/>
          <w:szCs w:val="26"/>
          <w:lang w:eastAsia="ru-RU"/>
        </w:rPr>
        <w:tab/>
      </w:r>
      <w:r w:rsidRPr="00A06BFD">
        <w:rPr>
          <w:rFonts w:ascii="Times New Roman" w:eastAsia="Times New Roman" w:hAnsi="Times New Roman" w:cs="Times New Roman"/>
          <w:sz w:val="26"/>
          <w:szCs w:val="26"/>
          <w:lang w:eastAsia="ru-RU"/>
        </w:rPr>
        <w:tab/>
      </w:r>
      <w:r w:rsidRPr="00A06BFD">
        <w:rPr>
          <w:rFonts w:ascii="Times New Roman" w:eastAsia="Times New Roman" w:hAnsi="Times New Roman" w:cs="Times New Roman"/>
          <w:sz w:val="26"/>
          <w:szCs w:val="26"/>
          <w:lang w:eastAsia="ru-RU"/>
        </w:rPr>
        <w:tab/>
      </w:r>
      <w:r w:rsidRPr="00A06BFD">
        <w:rPr>
          <w:rFonts w:ascii="Times New Roman" w:eastAsia="Times New Roman" w:hAnsi="Times New Roman" w:cs="Times New Roman"/>
          <w:sz w:val="26"/>
          <w:szCs w:val="26"/>
          <w:lang w:eastAsia="ru-RU"/>
        </w:rPr>
        <w:tab/>
      </w:r>
      <w:r w:rsidRPr="00A06BFD">
        <w:rPr>
          <w:rFonts w:ascii="Times New Roman" w:eastAsia="Times New Roman" w:hAnsi="Times New Roman" w:cs="Times New Roman"/>
          <w:sz w:val="26"/>
          <w:szCs w:val="26"/>
          <w:lang w:eastAsia="ru-RU"/>
        </w:rPr>
        <w:tab/>
      </w:r>
      <w:r w:rsidRPr="00A06BFD">
        <w:rPr>
          <w:rFonts w:ascii="Times New Roman" w:eastAsia="Times New Roman" w:hAnsi="Times New Roman" w:cs="Times New Roman"/>
          <w:sz w:val="26"/>
          <w:szCs w:val="26"/>
          <w:lang w:eastAsia="ru-RU"/>
        </w:rPr>
        <w:tab/>
      </w:r>
      <w:r w:rsidRPr="00A06BFD">
        <w:rPr>
          <w:rFonts w:ascii="Times New Roman" w:eastAsia="Times New Roman" w:hAnsi="Times New Roman" w:cs="Times New Roman"/>
          <w:sz w:val="26"/>
          <w:szCs w:val="26"/>
          <w:lang w:eastAsia="ru-RU"/>
        </w:rPr>
        <w:tab/>
      </w:r>
      <w:r w:rsidR="00B514D6">
        <w:rPr>
          <w:rFonts w:ascii="Times New Roman" w:eastAsia="Times New Roman" w:hAnsi="Times New Roman" w:cs="Times New Roman"/>
          <w:sz w:val="26"/>
          <w:szCs w:val="26"/>
          <w:lang w:eastAsia="ru-RU"/>
        </w:rPr>
        <w:tab/>
        <w:t xml:space="preserve">    </w:t>
      </w:r>
      <w:r w:rsidR="003C52AF" w:rsidRPr="00A06BFD">
        <w:rPr>
          <w:rFonts w:ascii="Times New Roman" w:hAnsi="Times New Roman" w:cs="Times New Roman"/>
          <w:sz w:val="26"/>
          <w:szCs w:val="26"/>
        </w:rPr>
        <w:t>Д.В. Карасев</w:t>
      </w:r>
    </w:p>
    <w:p w14:paraId="40298B35" w14:textId="77777777" w:rsidR="00410E4D" w:rsidRPr="00A06BFD" w:rsidRDefault="00410E4D" w:rsidP="009D751A">
      <w:pPr>
        <w:pStyle w:val="a6"/>
        <w:spacing w:after="0" w:line="240" w:lineRule="auto"/>
        <w:ind w:left="0"/>
        <w:jc w:val="both"/>
        <w:rPr>
          <w:rFonts w:ascii="Times New Roman" w:hAnsi="Times New Roman" w:cs="Times New Roman"/>
          <w:sz w:val="26"/>
          <w:szCs w:val="26"/>
        </w:rPr>
      </w:pPr>
    </w:p>
    <w:p w14:paraId="14CE38A3" w14:textId="77777777" w:rsidR="00A0454B" w:rsidRPr="00A06BFD" w:rsidRDefault="00A0454B">
      <w:pPr>
        <w:pStyle w:val="ConsPlusNormal"/>
        <w:ind w:firstLine="540"/>
        <w:jc w:val="both"/>
        <w:rPr>
          <w:rFonts w:ascii="Times New Roman" w:hAnsi="Times New Roman" w:cs="Times New Roman"/>
          <w:sz w:val="26"/>
          <w:szCs w:val="26"/>
        </w:rPr>
      </w:pPr>
    </w:p>
    <w:p w14:paraId="465F8A86" w14:textId="77777777" w:rsidR="00A0454B" w:rsidRPr="00A06BFD" w:rsidRDefault="00A0454B" w:rsidP="005C1D1B">
      <w:pPr>
        <w:pStyle w:val="ConsPlusNormal"/>
        <w:ind w:firstLine="540"/>
        <w:jc w:val="both"/>
        <w:rPr>
          <w:rFonts w:ascii="Times New Roman" w:hAnsi="Times New Roman" w:cs="Times New Roman"/>
          <w:sz w:val="26"/>
          <w:szCs w:val="26"/>
        </w:rPr>
      </w:pPr>
    </w:p>
    <w:p w14:paraId="5A521131" w14:textId="77777777" w:rsidR="005C1D1B" w:rsidRPr="00A06BFD" w:rsidRDefault="005C1D1B" w:rsidP="005C1D1B">
      <w:pPr>
        <w:pStyle w:val="ConsPlusNormal"/>
        <w:ind w:firstLine="540"/>
        <w:jc w:val="both"/>
        <w:rPr>
          <w:rFonts w:ascii="Times New Roman" w:hAnsi="Times New Roman" w:cs="Times New Roman"/>
          <w:sz w:val="26"/>
          <w:szCs w:val="26"/>
        </w:rPr>
      </w:pPr>
    </w:p>
    <w:p w14:paraId="196A6ED4" w14:textId="77777777" w:rsidR="005C1D1B" w:rsidRPr="00A06BFD" w:rsidRDefault="005C1D1B" w:rsidP="005C1D1B">
      <w:pPr>
        <w:pStyle w:val="ConsPlusNormal"/>
        <w:ind w:firstLine="540"/>
        <w:jc w:val="both"/>
        <w:rPr>
          <w:rFonts w:ascii="Times New Roman" w:hAnsi="Times New Roman" w:cs="Times New Roman"/>
          <w:sz w:val="26"/>
          <w:szCs w:val="26"/>
        </w:rPr>
      </w:pPr>
    </w:p>
    <w:p w14:paraId="232A6F51" w14:textId="77777777" w:rsidR="005C1D1B" w:rsidRDefault="005C1D1B" w:rsidP="005C1D1B">
      <w:pPr>
        <w:pStyle w:val="ConsPlusNormal"/>
        <w:ind w:firstLine="540"/>
        <w:jc w:val="both"/>
        <w:rPr>
          <w:rFonts w:ascii="Times New Roman" w:hAnsi="Times New Roman" w:cs="Times New Roman"/>
          <w:sz w:val="26"/>
          <w:szCs w:val="26"/>
        </w:rPr>
      </w:pPr>
    </w:p>
    <w:p w14:paraId="2DFD4806" w14:textId="77777777" w:rsidR="00D1271A" w:rsidRDefault="00D1271A" w:rsidP="005C1D1B">
      <w:pPr>
        <w:pStyle w:val="ConsPlusNormal"/>
        <w:ind w:firstLine="540"/>
        <w:jc w:val="both"/>
        <w:rPr>
          <w:rFonts w:ascii="Times New Roman" w:hAnsi="Times New Roman" w:cs="Times New Roman"/>
          <w:sz w:val="26"/>
          <w:szCs w:val="26"/>
        </w:rPr>
      </w:pPr>
    </w:p>
    <w:p w14:paraId="68C0E099" w14:textId="77777777" w:rsidR="00D1271A" w:rsidRDefault="00D1271A" w:rsidP="005C1D1B">
      <w:pPr>
        <w:pStyle w:val="ConsPlusNormal"/>
        <w:ind w:firstLine="540"/>
        <w:jc w:val="both"/>
        <w:rPr>
          <w:rFonts w:ascii="Times New Roman" w:hAnsi="Times New Roman" w:cs="Times New Roman"/>
          <w:sz w:val="26"/>
          <w:szCs w:val="26"/>
        </w:rPr>
      </w:pPr>
    </w:p>
    <w:p w14:paraId="45BB8140" w14:textId="77777777" w:rsidR="00784114" w:rsidRDefault="00784114" w:rsidP="005C1D1B">
      <w:pPr>
        <w:pStyle w:val="ConsPlusNormal"/>
        <w:ind w:firstLine="540"/>
        <w:jc w:val="both"/>
        <w:rPr>
          <w:rFonts w:ascii="Times New Roman" w:hAnsi="Times New Roman" w:cs="Times New Roman"/>
          <w:sz w:val="26"/>
          <w:szCs w:val="26"/>
        </w:rPr>
      </w:pPr>
    </w:p>
    <w:p w14:paraId="455A5A01" w14:textId="77777777" w:rsidR="00784114" w:rsidRDefault="00784114" w:rsidP="005C1D1B">
      <w:pPr>
        <w:pStyle w:val="ConsPlusNormal"/>
        <w:ind w:firstLine="540"/>
        <w:jc w:val="both"/>
        <w:rPr>
          <w:rFonts w:ascii="Times New Roman" w:hAnsi="Times New Roman" w:cs="Times New Roman"/>
          <w:sz w:val="26"/>
          <w:szCs w:val="26"/>
        </w:rPr>
      </w:pPr>
    </w:p>
    <w:p w14:paraId="363BA577" w14:textId="77777777" w:rsidR="00784114" w:rsidRDefault="00784114" w:rsidP="005C1D1B">
      <w:pPr>
        <w:pStyle w:val="ConsPlusNormal"/>
        <w:ind w:firstLine="540"/>
        <w:jc w:val="both"/>
        <w:rPr>
          <w:rFonts w:ascii="Times New Roman" w:hAnsi="Times New Roman" w:cs="Times New Roman"/>
          <w:sz w:val="26"/>
          <w:szCs w:val="26"/>
        </w:rPr>
      </w:pPr>
    </w:p>
    <w:p w14:paraId="29479C8D" w14:textId="77777777" w:rsidR="00784114" w:rsidRDefault="00784114" w:rsidP="005C1D1B">
      <w:pPr>
        <w:pStyle w:val="ConsPlusNormal"/>
        <w:ind w:firstLine="540"/>
        <w:jc w:val="both"/>
        <w:rPr>
          <w:rFonts w:ascii="Times New Roman" w:hAnsi="Times New Roman" w:cs="Times New Roman"/>
          <w:sz w:val="26"/>
          <w:szCs w:val="26"/>
        </w:rPr>
      </w:pPr>
    </w:p>
    <w:p w14:paraId="3B4D8A4A" w14:textId="77777777" w:rsidR="00784114" w:rsidRDefault="00784114" w:rsidP="005C1D1B">
      <w:pPr>
        <w:pStyle w:val="ConsPlusNormal"/>
        <w:ind w:firstLine="540"/>
        <w:jc w:val="both"/>
        <w:rPr>
          <w:rFonts w:ascii="Times New Roman" w:hAnsi="Times New Roman" w:cs="Times New Roman"/>
          <w:sz w:val="26"/>
          <w:szCs w:val="26"/>
        </w:rPr>
      </w:pPr>
    </w:p>
    <w:p w14:paraId="28EDB10D" w14:textId="77777777" w:rsidR="00784114" w:rsidRDefault="00784114" w:rsidP="005C1D1B">
      <w:pPr>
        <w:pStyle w:val="ConsPlusNormal"/>
        <w:ind w:firstLine="540"/>
        <w:jc w:val="both"/>
        <w:rPr>
          <w:rFonts w:ascii="Times New Roman" w:hAnsi="Times New Roman" w:cs="Times New Roman"/>
          <w:sz w:val="26"/>
          <w:szCs w:val="26"/>
        </w:rPr>
      </w:pPr>
    </w:p>
    <w:p w14:paraId="41AE1511" w14:textId="77777777" w:rsidR="00784114" w:rsidRDefault="00784114" w:rsidP="005C1D1B">
      <w:pPr>
        <w:pStyle w:val="ConsPlusNormal"/>
        <w:ind w:firstLine="540"/>
        <w:jc w:val="both"/>
        <w:rPr>
          <w:rFonts w:ascii="Times New Roman" w:hAnsi="Times New Roman" w:cs="Times New Roman"/>
          <w:sz w:val="26"/>
          <w:szCs w:val="26"/>
        </w:rPr>
      </w:pPr>
    </w:p>
    <w:p w14:paraId="4E6B02BE" w14:textId="77777777" w:rsidR="00784114" w:rsidRDefault="00784114" w:rsidP="005C1D1B">
      <w:pPr>
        <w:pStyle w:val="ConsPlusNormal"/>
        <w:ind w:firstLine="540"/>
        <w:jc w:val="both"/>
        <w:rPr>
          <w:rFonts w:ascii="Times New Roman" w:hAnsi="Times New Roman" w:cs="Times New Roman"/>
          <w:sz w:val="26"/>
          <w:szCs w:val="26"/>
        </w:rPr>
      </w:pPr>
    </w:p>
    <w:p w14:paraId="7A551D7E" w14:textId="77777777" w:rsidR="00784114" w:rsidRDefault="00784114" w:rsidP="005C1D1B">
      <w:pPr>
        <w:pStyle w:val="ConsPlusNormal"/>
        <w:ind w:firstLine="540"/>
        <w:jc w:val="both"/>
        <w:rPr>
          <w:rFonts w:ascii="Times New Roman" w:hAnsi="Times New Roman" w:cs="Times New Roman"/>
          <w:sz w:val="26"/>
          <w:szCs w:val="26"/>
        </w:rPr>
      </w:pPr>
    </w:p>
    <w:p w14:paraId="2E596F40" w14:textId="77777777" w:rsidR="00784114" w:rsidRDefault="00784114" w:rsidP="005C1D1B">
      <w:pPr>
        <w:pStyle w:val="ConsPlusNormal"/>
        <w:ind w:firstLine="540"/>
        <w:jc w:val="both"/>
        <w:rPr>
          <w:rFonts w:ascii="Times New Roman" w:hAnsi="Times New Roman" w:cs="Times New Roman"/>
          <w:sz w:val="26"/>
          <w:szCs w:val="26"/>
        </w:rPr>
      </w:pPr>
    </w:p>
    <w:p w14:paraId="380DA31F" w14:textId="77777777" w:rsidR="00784114" w:rsidRDefault="00784114" w:rsidP="005C1D1B">
      <w:pPr>
        <w:pStyle w:val="ConsPlusNormal"/>
        <w:ind w:firstLine="540"/>
        <w:jc w:val="both"/>
        <w:rPr>
          <w:rFonts w:ascii="Times New Roman" w:hAnsi="Times New Roman" w:cs="Times New Roman"/>
          <w:sz w:val="26"/>
          <w:szCs w:val="26"/>
        </w:rPr>
      </w:pPr>
    </w:p>
    <w:p w14:paraId="7E37B0ED" w14:textId="77777777" w:rsidR="00784114" w:rsidRDefault="00784114" w:rsidP="005C1D1B">
      <w:pPr>
        <w:pStyle w:val="ConsPlusNormal"/>
        <w:ind w:firstLine="540"/>
        <w:jc w:val="both"/>
        <w:rPr>
          <w:rFonts w:ascii="Times New Roman" w:hAnsi="Times New Roman" w:cs="Times New Roman"/>
          <w:sz w:val="26"/>
          <w:szCs w:val="26"/>
        </w:rPr>
      </w:pPr>
    </w:p>
    <w:p w14:paraId="398B7E0B" w14:textId="77777777" w:rsidR="00784114" w:rsidRDefault="00784114" w:rsidP="005C1D1B">
      <w:pPr>
        <w:pStyle w:val="ConsPlusNormal"/>
        <w:ind w:firstLine="540"/>
        <w:jc w:val="both"/>
        <w:rPr>
          <w:rFonts w:ascii="Times New Roman" w:hAnsi="Times New Roman" w:cs="Times New Roman"/>
          <w:sz w:val="26"/>
          <w:szCs w:val="26"/>
        </w:rPr>
      </w:pPr>
    </w:p>
    <w:p w14:paraId="376F2EE8" w14:textId="77777777" w:rsidR="00784114" w:rsidRDefault="00784114" w:rsidP="005C1D1B">
      <w:pPr>
        <w:pStyle w:val="ConsPlusNormal"/>
        <w:ind w:firstLine="540"/>
        <w:jc w:val="both"/>
        <w:rPr>
          <w:rFonts w:ascii="Times New Roman" w:hAnsi="Times New Roman" w:cs="Times New Roman"/>
          <w:sz w:val="26"/>
          <w:szCs w:val="26"/>
        </w:rPr>
      </w:pPr>
    </w:p>
    <w:p w14:paraId="3F675BFD" w14:textId="77777777" w:rsidR="00784114" w:rsidRDefault="00784114" w:rsidP="005C1D1B">
      <w:pPr>
        <w:pStyle w:val="ConsPlusNormal"/>
        <w:ind w:firstLine="540"/>
        <w:jc w:val="both"/>
        <w:rPr>
          <w:rFonts w:ascii="Times New Roman" w:hAnsi="Times New Roman" w:cs="Times New Roman"/>
          <w:sz w:val="26"/>
          <w:szCs w:val="26"/>
        </w:rPr>
      </w:pPr>
    </w:p>
    <w:p w14:paraId="7B40CD5A" w14:textId="77777777" w:rsidR="00784114" w:rsidRDefault="00784114" w:rsidP="005C1D1B">
      <w:pPr>
        <w:pStyle w:val="ConsPlusNormal"/>
        <w:ind w:firstLine="540"/>
        <w:jc w:val="both"/>
        <w:rPr>
          <w:rFonts w:ascii="Times New Roman" w:hAnsi="Times New Roman" w:cs="Times New Roman"/>
          <w:sz w:val="26"/>
          <w:szCs w:val="26"/>
        </w:rPr>
      </w:pPr>
    </w:p>
    <w:p w14:paraId="0012EABD" w14:textId="77777777" w:rsidR="00784114" w:rsidRDefault="00784114" w:rsidP="005C1D1B">
      <w:pPr>
        <w:pStyle w:val="ConsPlusNormal"/>
        <w:ind w:firstLine="540"/>
        <w:jc w:val="both"/>
        <w:rPr>
          <w:rFonts w:ascii="Times New Roman" w:hAnsi="Times New Roman" w:cs="Times New Roman"/>
          <w:sz w:val="26"/>
          <w:szCs w:val="26"/>
        </w:rPr>
      </w:pPr>
    </w:p>
    <w:p w14:paraId="70C3FDA5" w14:textId="77777777" w:rsidR="00784114" w:rsidRDefault="00784114" w:rsidP="005C1D1B">
      <w:pPr>
        <w:pStyle w:val="ConsPlusNormal"/>
        <w:ind w:firstLine="540"/>
        <w:jc w:val="both"/>
        <w:rPr>
          <w:rFonts w:ascii="Times New Roman" w:hAnsi="Times New Roman" w:cs="Times New Roman"/>
          <w:sz w:val="26"/>
          <w:szCs w:val="26"/>
        </w:rPr>
      </w:pPr>
    </w:p>
    <w:p w14:paraId="29E68A7F" w14:textId="77777777" w:rsidR="00784114" w:rsidRDefault="00784114" w:rsidP="005C1D1B">
      <w:pPr>
        <w:pStyle w:val="ConsPlusNormal"/>
        <w:ind w:firstLine="540"/>
        <w:jc w:val="both"/>
        <w:rPr>
          <w:rFonts w:ascii="Times New Roman" w:hAnsi="Times New Roman" w:cs="Times New Roman"/>
          <w:sz w:val="26"/>
          <w:szCs w:val="26"/>
        </w:rPr>
      </w:pPr>
    </w:p>
    <w:p w14:paraId="0C5BEC74" w14:textId="77777777" w:rsidR="00784114" w:rsidRDefault="00784114" w:rsidP="005C1D1B">
      <w:pPr>
        <w:pStyle w:val="ConsPlusNormal"/>
        <w:ind w:firstLine="540"/>
        <w:jc w:val="both"/>
        <w:rPr>
          <w:rFonts w:ascii="Times New Roman" w:hAnsi="Times New Roman" w:cs="Times New Roman"/>
          <w:sz w:val="26"/>
          <w:szCs w:val="26"/>
        </w:rPr>
      </w:pPr>
    </w:p>
    <w:p w14:paraId="3D8AC81A" w14:textId="77777777" w:rsidR="00784114" w:rsidRDefault="00784114" w:rsidP="005C1D1B">
      <w:pPr>
        <w:pStyle w:val="ConsPlusNormal"/>
        <w:ind w:firstLine="540"/>
        <w:jc w:val="both"/>
        <w:rPr>
          <w:rFonts w:ascii="Times New Roman" w:hAnsi="Times New Roman" w:cs="Times New Roman"/>
          <w:sz w:val="26"/>
          <w:szCs w:val="26"/>
        </w:rPr>
      </w:pPr>
    </w:p>
    <w:p w14:paraId="102B5C7F" w14:textId="77777777" w:rsidR="00784114" w:rsidRDefault="00784114" w:rsidP="005C1D1B">
      <w:pPr>
        <w:pStyle w:val="ConsPlusNormal"/>
        <w:ind w:firstLine="540"/>
        <w:jc w:val="both"/>
        <w:rPr>
          <w:rFonts w:ascii="Times New Roman" w:hAnsi="Times New Roman" w:cs="Times New Roman"/>
          <w:sz w:val="26"/>
          <w:szCs w:val="26"/>
        </w:rPr>
      </w:pPr>
    </w:p>
    <w:p w14:paraId="4A75464B" w14:textId="67674FA1" w:rsidR="00D1271A" w:rsidRDefault="00D1271A" w:rsidP="005C1D1B">
      <w:pPr>
        <w:pStyle w:val="ConsPlusNormal"/>
        <w:ind w:firstLine="540"/>
        <w:jc w:val="both"/>
        <w:rPr>
          <w:rFonts w:ascii="Times New Roman" w:hAnsi="Times New Roman" w:cs="Times New Roman"/>
          <w:sz w:val="26"/>
          <w:szCs w:val="26"/>
        </w:rPr>
      </w:pPr>
    </w:p>
    <w:p w14:paraId="0166BE31" w14:textId="5D9B0416" w:rsidR="008705C9" w:rsidRDefault="008705C9" w:rsidP="005C1D1B">
      <w:pPr>
        <w:pStyle w:val="ConsPlusNormal"/>
        <w:ind w:firstLine="540"/>
        <w:jc w:val="both"/>
        <w:rPr>
          <w:rFonts w:ascii="Times New Roman" w:hAnsi="Times New Roman" w:cs="Times New Roman"/>
          <w:sz w:val="26"/>
          <w:szCs w:val="26"/>
        </w:rPr>
      </w:pPr>
    </w:p>
    <w:p w14:paraId="1EF8B93B" w14:textId="46E6C754" w:rsidR="008705C9" w:rsidRDefault="008705C9" w:rsidP="005C1D1B">
      <w:pPr>
        <w:pStyle w:val="ConsPlusNormal"/>
        <w:ind w:firstLine="540"/>
        <w:jc w:val="both"/>
        <w:rPr>
          <w:rFonts w:ascii="Times New Roman" w:hAnsi="Times New Roman" w:cs="Times New Roman"/>
          <w:sz w:val="26"/>
          <w:szCs w:val="26"/>
        </w:rPr>
      </w:pPr>
    </w:p>
    <w:p w14:paraId="1E79B284" w14:textId="3DC232FE" w:rsidR="008705C9" w:rsidRDefault="008705C9" w:rsidP="005C1D1B">
      <w:pPr>
        <w:pStyle w:val="ConsPlusNormal"/>
        <w:ind w:firstLine="540"/>
        <w:jc w:val="both"/>
        <w:rPr>
          <w:rFonts w:ascii="Times New Roman" w:hAnsi="Times New Roman" w:cs="Times New Roman"/>
          <w:sz w:val="26"/>
          <w:szCs w:val="26"/>
        </w:rPr>
      </w:pPr>
    </w:p>
    <w:p w14:paraId="0ED49B74" w14:textId="0D5C654B" w:rsidR="008705C9" w:rsidRDefault="008705C9" w:rsidP="005C1D1B">
      <w:pPr>
        <w:pStyle w:val="ConsPlusNormal"/>
        <w:ind w:firstLine="540"/>
        <w:jc w:val="both"/>
        <w:rPr>
          <w:rFonts w:ascii="Times New Roman" w:hAnsi="Times New Roman" w:cs="Times New Roman"/>
          <w:sz w:val="26"/>
          <w:szCs w:val="26"/>
        </w:rPr>
      </w:pPr>
    </w:p>
    <w:p w14:paraId="573D3275" w14:textId="77777777" w:rsidR="00E624CF" w:rsidRDefault="00E624CF" w:rsidP="005C1D1B">
      <w:pPr>
        <w:pStyle w:val="ConsPlusNormal"/>
        <w:ind w:firstLine="540"/>
        <w:jc w:val="both"/>
        <w:rPr>
          <w:rFonts w:ascii="Times New Roman" w:hAnsi="Times New Roman" w:cs="Times New Roman"/>
          <w:sz w:val="26"/>
          <w:szCs w:val="26"/>
        </w:rPr>
      </w:pPr>
    </w:p>
    <w:p w14:paraId="101676A1" w14:textId="77777777" w:rsidR="005C1D1B" w:rsidRPr="00A06BFD" w:rsidRDefault="003C52AF" w:rsidP="005C1D1B">
      <w:pPr>
        <w:shd w:val="clear" w:color="auto" w:fill="FFFFFF"/>
        <w:autoSpaceDE w:val="0"/>
        <w:autoSpaceDN w:val="0"/>
        <w:adjustRightInd w:val="0"/>
        <w:spacing w:after="0" w:line="240" w:lineRule="auto"/>
        <w:jc w:val="both"/>
        <w:rPr>
          <w:rFonts w:ascii="Times New Roman" w:hAnsi="Times New Roman" w:cs="Times New Roman"/>
          <w:color w:val="000000"/>
        </w:rPr>
      </w:pPr>
      <w:r w:rsidRPr="00A06BFD">
        <w:rPr>
          <w:rFonts w:ascii="Times New Roman" w:hAnsi="Times New Roman" w:cs="Times New Roman"/>
          <w:color w:val="000000"/>
        </w:rPr>
        <w:t>Колин Андрей Геннадьевич</w:t>
      </w:r>
    </w:p>
    <w:p w14:paraId="48D1A7A0" w14:textId="77777777" w:rsidR="00A0454B" w:rsidRPr="00A06BFD" w:rsidRDefault="003C52AF" w:rsidP="005C1D1B">
      <w:pPr>
        <w:shd w:val="clear" w:color="auto" w:fill="FFFFFF"/>
        <w:autoSpaceDE w:val="0"/>
        <w:autoSpaceDN w:val="0"/>
        <w:adjustRightInd w:val="0"/>
        <w:spacing w:after="0" w:line="240" w:lineRule="auto"/>
        <w:jc w:val="both"/>
        <w:rPr>
          <w:rFonts w:ascii="Times New Roman" w:hAnsi="Times New Roman" w:cs="Times New Roman"/>
          <w:sz w:val="26"/>
          <w:szCs w:val="26"/>
        </w:rPr>
      </w:pPr>
      <w:r w:rsidRPr="00A06BFD">
        <w:rPr>
          <w:rFonts w:ascii="Times New Roman" w:hAnsi="Times New Roman" w:cs="Times New Roman"/>
          <w:color w:val="000000"/>
        </w:rPr>
        <w:t>437200</w:t>
      </w:r>
    </w:p>
    <w:p w14:paraId="2E187440" w14:textId="77777777" w:rsidR="009F237A" w:rsidRPr="00A06BFD" w:rsidRDefault="009F237A" w:rsidP="009F237A">
      <w:pPr>
        <w:jc w:val="both"/>
        <w:rPr>
          <w:rFonts w:ascii="Times New Roman" w:hAnsi="Times New Roman" w:cs="Times New Roman"/>
        </w:rPr>
        <w:sectPr w:rsidR="009F237A" w:rsidRPr="00A06BFD" w:rsidSect="00A124BA">
          <w:pgSz w:w="11906" w:h="16838"/>
          <w:pgMar w:top="1134" w:right="737" w:bottom="1418" w:left="1701" w:header="709" w:footer="709" w:gutter="0"/>
          <w:cols w:space="708"/>
          <w:docGrid w:linePitch="360"/>
        </w:sectPr>
      </w:pPr>
    </w:p>
    <w:p w14:paraId="7B308DE5" w14:textId="77777777" w:rsidR="00686140" w:rsidRPr="00A06BFD" w:rsidRDefault="009E2028" w:rsidP="0002716B">
      <w:pPr>
        <w:spacing w:after="0" w:line="240" w:lineRule="auto"/>
        <w:jc w:val="center"/>
        <w:rPr>
          <w:rFonts w:ascii="Times New Roman" w:hAnsi="Times New Roman" w:cs="Times New Roman"/>
          <w:sz w:val="26"/>
          <w:szCs w:val="26"/>
        </w:rPr>
      </w:pPr>
      <w:r w:rsidRPr="00A06BFD">
        <w:rPr>
          <w:rFonts w:ascii="Times New Roman" w:hAnsi="Times New Roman" w:cs="Times New Roman"/>
          <w:sz w:val="26"/>
          <w:szCs w:val="26"/>
        </w:rPr>
        <w:lastRenderedPageBreak/>
        <w:t xml:space="preserve">Лист согласования к проекту Постановления </w:t>
      </w:r>
    </w:p>
    <w:p w14:paraId="68EA33D6" w14:textId="0840DB02" w:rsidR="00214C68" w:rsidRDefault="00686140" w:rsidP="00505F8D">
      <w:pPr>
        <w:spacing w:after="0" w:line="240" w:lineRule="auto"/>
        <w:jc w:val="center"/>
        <w:rPr>
          <w:rFonts w:ascii="Times New Roman" w:hAnsi="Times New Roman" w:cs="Times New Roman"/>
          <w:sz w:val="26"/>
          <w:szCs w:val="26"/>
        </w:rPr>
      </w:pPr>
      <w:r w:rsidRPr="00A06BFD">
        <w:rPr>
          <w:rFonts w:ascii="Times New Roman" w:hAnsi="Times New Roman" w:cs="Times New Roman"/>
          <w:sz w:val="26"/>
          <w:szCs w:val="26"/>
        </w:rPr>
        <w:t>«О</w:t>
      </w:r>
      <w:r w:rsidR="009E2028" w:rsidRPr="00A06BFD">
        <w:rPr>
          <w:rFonts w:ascii="Times New Roman" w:hAnsi="Times New Roman" w:cs="Times New Roman"/>
          <w:sz w:val="26"/>
          <w:szCs w:val="26"/>
        </w:rPr>
        <w:t xml:space="preserve">б утверждении Административного регламента предоставления </w:t>
      </w:r>
      <w:r w:rsidR="00B4351E" w:rsidRPr="00A06BFD">
        <w:rPr>
          <w:rFonts w:ascii="Times New Roman" w:hAnsi="Times New Roman" w:cs="Times New Roman"/>
          <w:sz w:val="26"/>
          <w:szCs w:val="26"/>
        </w:rPr>
        <w:t>муниципальной</w:t>
      </w:r>
      <w:r w:rsidR="009E2028" w:rsidRPr="00A06BFD">
        <w:rPr>
          <w:rFonts w:ascii="Times New Roman" w:hAnsi="Times New Roman" w:cs="Times New Roman"/>
          <w:sz w:val="26"/>
          <w:szCs w:val="26"/>
        </w:rPr>
        <w:t xml:space="preserve"> услуги </w:t>
      </w:r>
      <w:r w:rsidR="00214C68" w:rsidRPr="002651CA">
        <w:rPr>
          <w:rFonts w:ascii="Times New Roman" w:hAnsi="Times New Roman" w:cs="Times New Roman"/>
          <w:sz w:val="26"/>
          <w:szCs w:val="26"/>
        </w:rPr>
        <w:t>«Запись на обучение по дополнительной общеобразовательной программе</w:t>
      </w:r>
      <w:r w:rsidR="00505F8D">
        <w:rPr>
          <w:rFonts w:ascii="Times New Roman" w:hAnsi="Times New Roman" w:cs="Times New Roman"/>
          <w:sz w:val="26"/>
          <w:szCs w:val="26"/>
        </w:rPr>
        <w:t>»</w:t>
      </w:r>
      <w:r w:rsidR="00214C68" w:rsidRPr="002651CA">
        <w:rPr>
          <w:rFonts w:ascii="Times New Roman" w:hAnsi="Times New Roman" w:cs="Times New Roman"/>
          <w:sz w:val="26"/>
          <w:szCs w:val="26"/>
        </w:rPr>
        <w:t xml:space="preserve"> </w:t>
      </w:r>
    </w:p>
    <w:p w14:paraId="3B1E9BF1" w14:textId="77777777" w:rsidR="00EA39F3" w:rsidRPr="00A06BFD" w:rsidRDefault="00EA39F3" w:rsidP="00505F8D">
      <w:pPr>
        <w:spacing w:after="0" w:line="240" w:lineRule="auto"/>
        <w:jc w:val="center"/>
        <w:rPr>
          <w:rFonts w:ascii="Times New Roman" w:hAnsi="Times New Roman" w:cs="Times New Roman"/>
          <w:sz w:val="26"/>
          <w:szCs w:val="26"/>
        </w:rPr>
      </w:pPr>
    </w:p>
    <w:p w14:paraId="41CCE194" w14:textId="3C7ED626" w:rsidR="0002716B" w:rsidRPr="00A06BFD" w:rsidRDefault="0002716B" w:rsidP="0002716B">
      <w:pPr>
        <w:spacing w:after="0" w:line="240" w:lineRule="auto"/>
        <w:jc w:val="center"/>
        <w:rPr>
          <w:rFonts w:ascii="Times New Roman" w:hAnsi="Times New Roman" w:cs="Times New Roman"/>
          <w:sz w:val="26"/>
          <w:szCs w:val="26"/>
        </w:rPr>
      </w:pPr>
    </w:p>
    <w:p w14:paraId="6BF6C953" w14:textId="77777777" w:rsidR="005C1D1B" w:rsidRPr="00A06BFD" w:rsidRDefault="005C1D1B" w:rsidP="00102AF7">
      <w:pPr>
        <w:spacing w:after="0" w:line="240" w:lineRule="auto"/>
        <w:ind w:left="709" w:hanging="1276"/>
        <w:jc w:val="both"/>
        <w:rPr>
          <w:rFonts w:ascii="Times New Roman" w:hAnsi="Times New Roman" w:cs="Times New Roman"/>
          <w:sz w:val="26"/>
          <w:szCs w:val="26"/>
        </w:rPr>
      </w:pPr>
      <w:r w:rsidRPr="00A06BFD">
        <w:rPr>
          <w:rFonts w:ascii="Times New Roman" w:hAnsi="Times New Roman" w:cs="Times New Roman"/>
          <w:sz w:val="26"/>
          <w:szCs w:val="26"/>
        </w:rPr>
        <w:t xml:space="preserve">Начальник Правового управления </w:t>
      </w:r>
    </w:p>
    <w:p w14:paraId="759657D4" w14:textId="7E5AD729" w:rsidR="005C1D1B" w:rsidRPr="00A06BFD" w:rsidRDefault="005C1D1B" w:rsidP="007F213D">
      <w:pPr>
        <w:tabs>
          <w:tab w:val="left" w:pos="4820"/>
        </w:tabs>
        <w:spacing w:after="0" w:line="240" w:lineRule="auto"/>
        <w:ind w:left="709" w:hanging="1276"/>
        <w:jc w:val="both"/>
        <w:rPr>
          <w:rFonts w:ascii="Times New Roman" w:hAnsi="Times New Roman" w:cs="Times New Roman"/>
          <w:sz w:val="26"/>
          <w:szCs w:val="26"/>
        </w:rPr>
      </w:pPr>
      <w:r w:rsidRPr="00A06BFD">
        <w:rPr>
          <w:rFonts w:ascii="Times New Roman" w:hAnsi="Times New Roman" w:cs="Times New Roman"/>
          <w:sz w:val="26"/>
          <w:szCs w:val="26"/>
        </w:rPr>
        <w:t>Администрац</w:t>
      </w:r>
      <w:r w:rsidR="007F213D" w:rsidRPr="00A06BFD">
        <w:rPr>
          <w:rFonts w:ascii="Times New Roman" w:hAnsi="Times New Roman" w:cs="Times New Roman"/>
          <w:sz w:val="26"/>
          <w:szCs w:val="26"/>
        </w:rPr>
        <w:t xml:space="preserve">ии города Норильска      </w:t>
      </w:r>
      <w:r w:rsidRPr="00A06BFD">
        <w:rPr>
          <w:rFonts w:ascii="Times New Roman" w:hAnsi="Times New Roman" w:cs="Times New Roman"/>
          <w:sz w:val="26"/>
          <w:szCs w:val="26"/>
        </w:rPr>
        <w:t>_____</w:t>
      </w:r>
      <w:r w:rsidR="00102AF7" w:rsidRPr="00A06BFD">
        <w:rPr>
          <w:rFonts w:ascii="Times New Roman" w:hAnsi="Times New Roman" w:cs="Times New Roman"/>
          <w:sz w:val="26"/>
          <w:szCs w:val="26"/>
        </w:rPr>
        <w:t>_</w:t>
      </w:r>
      <w:r w:rsidRPr="00A06BFD">
        <w:rPr>
          <w:rFonts w:ascii="Times New Roman" w:hAnsi="Times New Roman" w:cs="Times New Roman"/>
          <w:sz w:val="26"/>
          <w:szCs w:val="26"/>
        </w:rPr>
        <w:t>_____ «___» __</w:t>
      </w:r>
      <w:r w:rsidR="00102AF7" w:rsidRPr="00A06BFD">
        <w:rPr>
          <w:rFonts w:ascii="Times New Roman" w:hAnsi="Times New Roman" w:cs="Times New Roman"/>
          <w:sz w:val="26"/>
          <w:szCs w:val="26"/>
        </w:rPr>
        <w:t>__</w:t>
      </w:r>
      <w:r w:rsidRPr="00A06BFD">
        <w:rPr>
          <w:rFonts w:ascii="Times New Roman" w:hAnsi="Times New Roman" w:cs="Times New Roman"/>
          <w:sz w:val="26"/>
          <w:szCs w:val="26"/>
        </w:rPr>
        <w:t>___ 202</w:t>
      </w:r>
      <w:r w:rsidR="0007347E">
        <w:rPr>
          <w:rFonts w:ascii="Times New Roman" w:hAnsi="Times New Roman" w:cs="Times New Roman"/>
          <w:sz w:val="26"/>
          <w:szCs w:val="26"/>
        </w:rPr>
        <w:t>4</w:t>
      </w:r>
      <w:r w:rsidRPr="00A06BFD">
        <w:rPr>
          <w:rFonts w:ascii="Times New Roman" w:hAnsi="Times New Roman" w:cs="Times New Roman"/>
          <w:sz w:val="26"/>
          <w:szCs w:val="26"/>
        </w:rPr>
        <w:t xml:space="preserve"> Ю.В. Юркина</w:t>
      </w:r>
    </w:p>
    <w:p w14:paraId="23B468C3" w14:textId="77777777" w:rsidR="00102AF7" w:rsidRPr="00A06BFD" w:rsidRDefault="00102AF7" w:rsidP="00102AF7">
      <w:pPr>
        <w:spacing w:after="0" w:line="240" w:lineRule="auto"/>
        <w:ind w:left="709" w:hanging="1276"/>
        <w:jc w:val="both"/>
        <w:rPr>
          <w:rFonts w:ascii="Times New Roman" w:hAnsi="Times New Roman" w:cs="Times New Roman"/>
          <w:sz w:val="26"/>
          <w:szCs w:val="26"/>
        </w:rPr>
      </w:pPr>
    </w:p>
    <w:p w14:paraId="15CBC16F" w14:textId="77777777" w:rsidR="006C5208" w:rsidRPr="006C5208" w:rsidRDefault="006C5208" w:rsidP="00102AF7">
      <w:pPr>
        <w:tabs>
          <w:tab w:val="left" w:pos="4820"/>
        </w:tabs>
        <w:spacing w:after="0" w:line="240" w:lineRule="auto"/>
        <w:ind w:left="709" w:hanging="1276"/>
        <w:jc w:val="both"/>
        <w:rPr>
          <w:rFonts w:ascii="Times New Roman" w:hAnsi="Times New Roman" w:cs="Times New Roman"/>
          <w:sz w:val="24"/>
          <w:szCs w:val="24"/>
        </w:rPr>
      </w:pPr>
    </w:p>
    <w:tbl>
      <w:tblPr>
        <w:tblpPr w:leftFromText="180" w:rightFromText="180" w:vertAnchor="text" w:horzAnchor="page" w:tblpX="1098" w:tblpY="86"/>
        <w:tblW w:w="9930" w:type="dxa"/>
        <w:tblLayout w:type="fixed"/>
        <w:tblCellMar>
          <w:left w:w="40" w:type="dxa"/>
          <w:right w:w="40" w:type="dxa"/>
        </w:tblCellMar>
        <w:tblLook w:val="0000" w:firstRow="0" w:lastRow="0" w:firstColumn="0" w:lastColumn="0" w:noHBand="0" w:noVBand="0"/>
      </w:tblPr>
      <w:tblGrid>
        <w:gridCol w:w="3410"/>
        <w:gridCol w:w="1417"/>
        <w:gridCol w:w="29"/>
        <w:gridCol w:w="1389"/>
        <w:gridCol w:w="1701"/>
        <w:gridCol w:w="1984"/>
      </w:tblGrid>
      <w:tr w:rsidR="006C5208" w:rsidRPr="006C5208" w14:paraId="6459CC31" w14:textId="77777777" w:rsidTr="00E9113E">
        <w:trPr>
          <w:trHeight w:hRule="exact" w:val="326"/>
        </w:trPr>
        <w:tc>
          <w:tcPr>
            <w:tcW w:w="3410" w:type="dxa"/>
            <w:tcBorders>
              <w:top w:val="single" w:sz="6" w:space="0" w:color="auto"/>
              <w:left w:val="single" w:sz="6" w:space="0" w:color="auto"/>
              <w:bottom w:val="nil"/>
              <w:right w:val="single" w:sz="6" w:space="0" w:color="auto"/>
            </w:tcBorders>
            <w:shd w:val="clear" w:color="auto" w:fill="FFFFFF"/>
          </w:tcPr>
          <w:p w14:paraId="7C3D0D27"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p>
        </w:tc>
        <w:tc>
          <w:tcPr>
            <w:tcW w:w="2835" w:type="dxa"/>
            <w:gridSpan w:val="3"/>
            <w:tcBorders>
              <w:top w:val="single" w:sz="6" w:space="0" w:color="auto"/>
              <w:left w:val="single" w:sz="6" w:space="0" w:color="auto"/>
              <w:bottom w:val="single" w:sz="6" w:space="0" w:color="auto"/>
              <w:right w:val="single" w:sz="6" w:space="0" w:color="auto"/>
            </w:tcBorders>
            <w:shd w:val="clear" w:color="auto" w:fill="FFFFFF"/>
          </w:tcPr>
          <w:p w14:paraId="4D2E9A49"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r w:rsidRPr="006C5208">
              <w:rPr>
                <w:rFonts w:ascii="Times New Roman" w:hAnsi="Times New Roman" w:cs="Times New Roman"/>
                <w:spacing w:val="-2"/>
                <w:sz w:val="24"/>
                <w:szCs w:val="24"/>
              </w:rPr>
              <w:t>Проект правового акта</w:t>
            </w:r>
          </w:p>
        </w:tc>
        <w:tc>
          <w:tcPr>
            <w:tcW w:w="3685" w:type="dxa"/>
            <w:gridSpan w:val="2"/>
            <w:tcBorders>
              <w:top w:val="single" w:sz="6" w:space="0" w:color="auto"/>
              <w:left w:val="single" w:sz="6" w:space="0" w:color="auto"/>
              <w:bottom w:val="single" w:sz="6" w:space="0" w:color="auto"/>
              <w:right w:val="single" w:sz="6" w:space="0" w:color="auto"/>
            </w:tcBorders>
            <w:shd w:val="clear" w:color="auto" w:fill="FFFFFF"/>
          </w:tcPr>
          <w:p w14:paraId="0FE1CBF2"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r w:rsidRPr="006C5208">
              <w:rPr>
                <w:rFonts w:ascii="Times New Roman" w:hAnsi="Times New Roman" w:cs="Times New Roman"/>
                <w:spacing w:val="-2"/>
                <w:sz w:val="24"/>
                <w:szCs w:val="24"/>
              </w:rPr>
              <w:t>Правовой акт</w:t>
            </w:r>
          </w:p>
        </w:tc>
      </w:tr>
      <w:tr w:rsidR="00E9113E" w:rsidRPr="006C5208" w14:paraId="4D66903B" w14:textId="77777777" w:rsidTr="00E9113E">
        <w:trPr>
          <w:trHeight w:hRule="exact" w:val="586"/>
        </w:trPr>
        <w:tc>
          <w:tcPr>
            <w:tcW w:w="3410" w:type="dxa"/>
            <w:tcBorders>
              <w:top w:val="nil"/>
              <w:left w:val="single" w:sz="6" w:space="0" w:color="auto"/>
              <w:bottom w:val="single" w:sz="6" w:space="0" w:color="auto"/>
              <w:right w:val="single" w:sz="6" w:space="0" w:color="auto"/>
            </w:tcBorders>
            <w:shd w:val="clear" w:color="auto" w:fill="FFFFFF"/>
          </w:tcPr>
          <w:p w14:paraId="63FB665D" w14:textId="77777777" w:rsidR="006C5208" w:rsidRPr="006C5208" w:rsidRDefault="006C5208" w:rsidP="00E9113E">
            <w:pPr>
              <w:spacing w:after="0" w:line="240" w:lineRule="auto"/>
              <w:rPr>
                <w:rFonts w:ascii="Times New Roman" w:hAnsi="Times New Roman" w:cs="Times New Roman"/>
                <w:sz w:val="24"/>
                <w:szCs w:val="24"/>
              </w:rPr>
            </w:pPr>
          </w:p>
          <w:p w14:paraId="3E92F393" w14:textId="77777777" w:rsidR="006C5208" w:rsidRPr="006C5208" w:rsidRDefault="006C5208" w:rsidP="00E9113E">
            <w:pPr>
              <w:spacing w:after="0" w:line="240" w:lineRule="auto"/>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697168F"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r w:rsidRPr="006C5208">
              <w:rPr>
                <w:rFonts w:ascii="Times New Roman" w:hAnsi="Times New Roman" w:cs="Times New Roman"/>
                <w:sz w:val="24"/>
                <w:szCs w:val="24"/>
              </w:rPr>
              <w:t xml:space="preserve">подлежит </w:t>
            </w:r>
            <w:r w:rsidRPr="006C5208">
              <w:rPr>
                <w:rFonts w:ascii="Times New Roman" w:hAnsi="Times New Roman" w:cs="Times New Roman"/>
                <w:spacing w:val="-2"/>
                <w:sz w:val="24"/>
                <w:szCs w:val="24"/>
              </w:rPr>
              <w:t>направлению</w:t>
            </w:r>
          </w:p>
        </w:tc>
        <w:tc>
          <w:tcPr>
            <w:tcW w:w="1418" w:type="dxa"/>
            <w:gridSpan w:val="2"/>
            <w:tcBorders>
              <w:top w:val="single" w:sz="6" w:space="0" w:color="auto"/>
              <w:left w:val="single" w:sz="6" w:space="0" w:color="auto"/>
              <w:bottom w:val="single" w:sz="6" w:space="0" w:color="auto"/>
              <w:right w:val="single" w:sz="6" w:space="0" w:color="auto"/>
            </w:tcBorders>
            <w:shd w:val="clear" w:color="auto" w:fill="FFFFFF"/>
          </w:tcPr>
          <w:p w14:paraId="0D4942B8"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r w:rsidRPr="006C5208">
              <w:rPr>
                <w:rFonts w:ascii="Times New Roman" w:hAnsi="Times New Roman" w:cs="Times New Roman"/>
                <w:sz w:val="24"/>
                <w:szCs w:val="24"/>
              </w:rPr>
              <w:t xml:space="preserve">не подлежит </w:t>
            </w:r>
            <w:r w:rsidRPr="006C5208">
              <w:rPr>
                <w:rFonts w:ascii="Times New Roman" w:hAnsi="Times New Roman" w:cs="Times New Roman"/>
                <w:spacing w:val="-2"/>
                <w:sz w:val="24"/>
                <w:szCs w:val="24"/>
              </w:rPr>
              <w:t>направлению</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E914D5B"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r w:rsidRPr="006C5208">
              <w:rPr>
                <w:rFonts w:ascii="Times New Roman" w:hAnsi="Times New Roman" w:cs="Times New Roman"/>
                <w:sz w:val="24"/>
                <w:szCs w:val="24"/>
              </w:rPr>
              <w:t xml:space="preserve">подлежит </w:t>
            </w:r>
            <w:r w:rsidRPr="006C5208">
              <w:rPr>
                <w:rFonts w:ascii="Times New Roman" w:hAnsi="Times New Roman" w:cs="Times New Roman"/>
                <w:spacing w:val="-1"/>
                <w:sz w:val="24"/>
                <w:szCs w:val="24"/>
              </w:rPr>
              <w:t>направлению</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375184F6"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r w:rsidRPr="006C5208">
              <w:rPr>
                <w:rFonts w:ascii="Times New Roman" w:hAnsi="Times New Roman" w:cs="Times New Roman"/>
                <w:spacing w:val="-1"/>
                <w:sz w:val="24"/>
                <w:szCs w:val="24"/>
              </w:rPr>
              <w:t xml:space="preserve">не подлежит </w:t>
            </w:r>
            <w:r w:rsidRPr="006C5208">
              <w:rPr>
                <w:rFonts w:ascii="Times New Roman" w:hAnsi="Times New Roman" w:cs="Times New Roman"/>
                <w:spacing w:val="-3"/>
                <w:sz w:val="24"/>
                <w:szCs w:val="24"/>
              </w:rPr>
              <w:t>направлению</w:t>
            </w:r>
          </w:p>
        </w:tc>
      </w:tr>
      <w:tr w:rsidR="006C5208" w:rsidRPr="006C5208" w14:paraId="429BE905" w14:textId="77777777" w:rsidTr="00E9113E">
        <w:trPr>
          <w:trHeight w:hRule="exact" w:val="376"/>
        </w:trPr>
        <w:tc>
          <w:tcPr>
            <w:tcW w:w="3410" w:type="dxa"/>
            <w:tcBorders>
              <w:top w:val="single" w:sz="6" w:space="0" w:color="auto"/>
              <w:left w:val="single" w:sz="6" w:space="0" w:color="auto"/>
              <w:bottom w:val="single" w:sz="6" w:space="0" w:color="auto"/>
              <w:right w:val="single" w:sz="6" w:space="0" w:color="auto"/>
            </w:tcBorders>
            <w:shd w:val="clear" w:color="auto" w:fill="FFFFFF"/>
          </w:tcPr>
          <w:p w14:paraId="72B8107B"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r w:rsidRPr="006C5208">
              <w:rPr>
                <w:rFonts w:ascii="Times New Roman" w:hAnsi="Times New Roman" w:cs="Times New Roman"/>
                <w:spacing w:val="-3"/>
                <w:sz w:val="24"/>
                <w:szCs w:val="24"/>
              </w:rPr>
              <w:t>Прокуратура</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A5D31DA"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418" w:type="dxa"/>
            <w:gridSpan w:val="2"/>
            <w:tcBorders>
              <w:top w:val="single" w:sz="6" w:space="0" w:color="auto"/>
              <w:left w:val="single" w:sz="6" w:space="0" w:color="auto"/>
              <w:bottom w:val="single" w:sz="6" w:space="0" w:color="auto"/>
              <w:right w:val="single" w:sz="6" w:space="0" w:color="auto"/>
            </w:tcBorders>
            <w:shd w:val="clear" w:color="auto" w:fill="FFFFFF"/>
          </w:tcPr>
          <w:p w14:paraId="044E32B8"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6FC6B00"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5CA1B4A4"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r>
      <w:tr w:rsidR="006C5208" w:rsidRPr="006C5208" w14:paraId="4A50DC59" w14:textId="77777777" w:rsidTr="00E9113E">
        <w:trPr>
          <w:trHeight w:hRule="exact" w:val="579"/>
        </w:trPr>
        <w:tc>
          <w:tcPr>
            <w:tcW w:w="3410" w:type="dxa"/>
            <w:tcBorders>
              <w:top w:val="single" w:sz="6" w:space="0" w:color="auto"/>
              <w:left w:val="single" w:sz="6" w:space="0" w:color="auto"/>
              <w:bottom w:val="single" w:sz="6" w:space="0" w:color="auto"/>
              <w:right w:val="single" w:sz="6" w:space="0" w:color="auto"/>
            </w:tcBorders>
            <w:shd w:val="clear" w:color="auto" w:fill="FFFFFF"/>
          </w:tcPr>
          <w:p w14:paraId="72473ECD" w14:textId="77777777" w:rsidR="006C5208" w:rsidRPr="006C5208" w:rsidRDefault="006C5208" w:rsidP="00E9113E">
            <w:pPr>
              <w:shd w:val="clear" w:color="auto" w:fill="FFFFFF"/>
              <w:spacing w:after="0" w:line="240" w:lineRule="auto"/>
              <w:rPr>
                <w:rFonts w:ascii="Times New Roman" w:hAnsi="Times New Roman" w:cs="Times New Roman"/>
                <w:noProof/>
                <w:spacing w:val="-3"/>
                <w:sz w:val="24"/>
                <w:szCs w:val="24"/>
              </w:rPr>
            </w:pPr>
            <w:r w:rsidRPr="006C5208">
              <w:rPr>
                <w:rFonts w:ascii="Times New Roman" w:hAnsi="Times New Roman" w:cs="Times New Roman"/>
                <w:noProof/>
                <w:spacing w:val="-3"/>
                <w:sz w:val="24"/>
                <w:szCs w:val="24"/>
              </w:rPr>
              <w:t xml:space="preserve">Норильская транспортная прокуратурав </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2414472"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418" w:type="dxa"/>
            <w:gridSpan w:val="2"/>
            <w:tcBorders>
              <w:top w:val="single" w:sz="6" w:space="0" w:color="auto"/>
              <w:left w:val="single" w:sz="6" w:space="0" w:color="auto"/>
              <w:bottom w:val="single" w:sz="6" w:space="0" w:color="auto"/>
              <w:right w:val="single" w:sz="6" w:space="0" w:color="auto"/>
            </w:tcBorders>
            <w:shd w:val="clear" w:color="auto" w:fill="FFFFFF"/>
          </w:tcPr>
          <w:p w14:paraId="0CEB9A91"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5955549"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0CF5BC98"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r>
      <w:tr w:rsidR="006C5208" w:rsidRPr="006C5208" w14:paraId="140DFC45" w14:textId="77777777" w:rsidTr="00E9113E">
        <w:trPr>
          <w:trHeight w:hRule="exact" w:val="286"/>
        </w:trPr>
        <w:tc>
          <w:tcPr>
            <w:tcW w:w="3410" w:type="dxa"/>
            <w:tcBorders>
              <w:top w:val="single" w:sz="6" w:space="0" w:color="auto"/>
              <w:left w:val="single" w:sz="6" w:space="0" w:color="auto"/>
              <w:bottom w:val="single" w:sz="6" w:space="0" w:color="auto"/>
              <w:right w:val="single" w:sz="6" w:space="0" w:color="auto"/>
            </w:tcBorders>
            <w:shd w:val="clear" w:color="auto" w:fill="FFFFFF"/>
          </w:tcPr>
          <w:p w14:paraId="1B2226F7"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r w:rsidRPr="006C5208">
              <w:rPr>
                <w:rFonts w:ascii="Times New Roman" w:hAnsi="Times New Roman" w:cs="Times New Roman"/>
                <w:spacing w:val="-6"/>
                <w:sz w:val="24"/>
                <w:szCs w:val="24"/>
              </w:rPr>
              <w:t>НГСД</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83D8309"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418" w:type="dxa"/>
            <w:gridSpan w:val="2"/>
            <w:tcBorders>
              <w:top w:val="single" w:sz="6" w:space="0" w:color="auto"/>
              <w:left w:val="single" w:sz="6" w:space="0" w:color="auto"/>
              <w:bottom w:val="single" w:sz="6" w:space="0" w:color="auto"/>
              <w:right w:val="single" w:sz="6" w:space="0" w:color="auto"/>
            </w:tcBorders>
            <w:shd w:val="clear" w:color="auto" w:fill="FFFFFF"/>
          </w:tcPr>
          <w:p w14:paraId="3AD8B7AD"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70B45A9"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767C27C1"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r>
      <w:tr w:rsidR="006C5208" w:rsidRPr="006C5208" w14:paraId="32A59761" w14:textId="77777777" w:rsidTr="00E9113E">
        <w:trPr>
          <w:trHeight w:hRule="exact" w:val="276"/>
        </w:trPr>
        <w:tc>
          <w:tcPr>
            <w:tcW w:w="3410" w:type="dxa"/>
            <w:tcBorders>
              <w:top w:val="single" w:sz="6" w:space="0" w:color="auto"/>
              <w:left w:val="single" w:sz="6" w:space="0" w:color="auto"/>
              <w:bottom w:val="single" w:sz="6" w:space="0" w:color="auto"/>
              <w:right w:val="single" w:sz="6" w:space="0" w:color="auto"/>
            </w:tcBorders>
            <w:shd w:val="clear" w:color="auto" w:fill="FFFFFF"/>
          </w:tcPr>
          <w:p w14:paraId="77939EEE"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r w:rsidRPr="006C5208">
              <w:rPr>
                <w:rFonts w:ascii="Times New Roman" w:hAnsi="Times New Roman" w:cs="Times New Roman"/>
                <w:spacing w:val="-7"/>
                <w:sz w:val="24"/>
                <w:szCs w:val="24"/>
              </w:rPr>
              <w:t>КСП</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54515AE"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418" w:type="dxa"/>
            <w:gridSpan w:val="2"/>
            <w:tcBorders>
              <w:top w:val="single" w:sz="6" w:space="0" w:color="auto"/>
              <w:left w:val="single" w:sz="6" w:space="0" w:color="auto"/>
              <w:bottom w:val="single" w:sz="6" w:space="0" w:color="auto"/>
              <w:right w:val="single" w:sz="6" w:space="0" w:color="auto"/>
            </w:tcBorders>
            <w:shd w:val="clear" w:color="auto" w:fill="FFFFFF"/>
          </w:tcPr>
          <w:p w14:paraId="765DB2E9"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3A59AD8"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0332103D"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r>
      <w:tr w:rsidR="006C5208" w:rsidRPr="006C5208" w14:paraId="502F3BED" w14:textId="77777777" w:rsidTr="00E9113E">
        <w:trPr>
          <w:trHeight w:hRule="exact" w:val="1418"/>
        </w:trPr>
        <w:tc>
          <w:tcPr>
            <w:tcW w:w="3410" w:type="dxa"/>
            <w:tcBorders>
              <w:top w:val="single" w:sz="6" w:space="0" w:color="auto"/>
              <w:left w:val="single" w:sz="6" w:space="0" w:color="auto"/>
              <w:bottom w:val="single" w:sz="6" w:space="0" w:color="auto"/>
              <w:right w:val="single" w:sz="6" w:space="0" w:color="auto"/>
            </w:tcBorders>
            <w:shd w:val="clear" w:color="auto" w:fill="FFFFFF"/>
          </w:tcPr>
          <w:p w14:paraId="15AD25F5" w14:textId="77777777" w:rsidR="006C5208" w:rsidRPr="006C5208" w:rsidRDefault="006C5208" w:rsidP="00E9113E">
            <w:pPr>
              <w:shd w:val="clear" w:color="auto" w:fill="FFFFFF"/>
              <w:spacing w:after="0" w:line="240" w:lineRule="auto"/>
              <w:rPr>
                <w:rFonts w:ascii="Times New Roman" w:hAnsi="Times New Roman" w:cs="Times New Roman"/>
                <w:noProof/>
                <w:spacing w:val="-7"/>
                <w:sz w:val="24"/>
                <w:szCs w:val="24"/>
              </w:rPr>
            </w:pPr>
            <w:r w:rsidRPr="006C5208">
              <w:rPr>
                <w:rFonts w:ascii="Times New Roman" w:hAnsi="Times New Roman" w:cs="Times New Roman"/>
                <w:noProof/>
                <w:spacing w:val="-7"/>
                <w:sz w:val="24"/>
                <w:szCs w:val="24"/>
              </w:rPr>
              <w:t>Сайт Администрации города Норильска (для обеспечения независимой антикоррупционной экспертизы НПА и их проектов)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95D796"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418" w:type="dxa"/>
            <w:gridSpan w:val="2"/>
            <w:tcBorders>
              <w:top w:val="single" w:sz="6" w:space="0" w:color="auto"/>
              <w:left w:val="single" w:sz="6" w:space="0" w:color="auto"/>
              <w:bottom w:val="single" w:sz="6" w:space="0" w:color="auto"/>
              <w:right w:val="single" w:sz="6" w:space="0" w:color="auto"/>
            </w:tcBorders>
            <w:shd w:val="clear" w:color="auto" w:fill="FFFFFF"/>
          </w:tcPr>
          <w:p w14:paraId="457C5615"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DFF2D22"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51735275"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r>
      <w:tr w:rsidR="006C5208" w:rsidRPr="006C5208" w14:paraId="6B5DE74A" w14:textId="77777777" w:rsidTr="00E9113E">
        <w:trPr>
          <w:trHeight w:hRule="exact" w:val="264"/>
        </w:trPr>
        <w:tc>
          <w:tcPr>
            <w:tcW w:w="6245" w:type="dxa"/>
            <w:gridSpan w:val="4"/>
            <w:tcBorders>
              <w:top w:val="single" w:sz="6" w:space="0" w:color="auto"/>
              <w:left w:val="single" w:sz="6" w:space="0" w:color="auto"/>
              <w:bottom w:val="single" w:sz="6" w:space="0" w:color="auto"/>
              <w:right w:val="single" w:sz="6" w:space="0" w:color="auto"/>
            </w:tcBorders>
            <w:shd w:val="clear" w:color="auto" w:fill="FFFFFF"/>
          </w:tcPr>
          <w:p w14:paraId="3F1AE2BE"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r w:rsidRPr="006C5208">
              <w:rPr>
                <w:rFonts w:ascii="Times New Roman" w:hAnsi="Times New Roman" w:cs="Times New Roman"/>
                <w:spacing w:val="-2"/>
                <w:sz w:val="24"/>
                <w:szCs w:val="24"/>
              </w:rPr>
              <w:t>СПС Гарант, Консультант+</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5795F3B"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C47037F"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r>
      <w:tr w:rsidR="006C5208" w:rsidRPr="006C5208" w14:paraId="63BF71A5" w14:textId="77777777" w:rsidTr="00E9113E">
        <w:trPr>
          <w:trHeight w:hRule="exact" w:val="296"/>
        </w:trPr>
        <w:tc>
          <w:tcPr>
            <w:tcW w:w="6245" w:type="dxa"/>
            <w:gridSpan w:val="4"/>
            <w:tcBorders>
              <w:top w:val="single" w:sz="6" w:space="0" w:color="auto"/>
              <w:left w:val="single" w:sz="6" w:space="0" w:color="auto"/>
              <w:bottom w:val="single" w:sz="6" w:space="0" w:color="auto"/>
              <w:right w:val="single" w:sz="6" w:space="0" w:color="auto"/>
            </w:tcBorders>
            <w:shd w:val="clear" w:color="auto" w:fill="FFFFFF"/>
          </w:tcPr>
          <w:p w14:paraId="0C7EFF04" w14:textId="77777777" w:rsidR="006C5208" w:rsidRPr="006C5208" w:rsidRDefault="006C5208" w:rsidP="00E9113E">
            <w:pPr>
              <w:shd w:val="clear" w:color="auto" w:fill="FFFFFF"/>
              <w:spacing w:after="0" w:line="240" w:lineRule="auto"/>
              <w:rPr>
                <w:rFonts w:ascii="Times New Roman" w:hAnsi="Times New Roman" w:cs="Times New Roman"/>
                <w:sz w:val="24"/>
                <w:szCs w:val="24"/>
              </w:rPr>
            </w:pPr>
            <w:r w:rsidRPr="006C5208">
              <w:rPr>
                <w:rFonts w:ascii="Times New Roman" w:hAnsi="Times New Roman" w:cs="Times New Roman"/>
                <w:spacing w:val="-2"/>
                <w:sz w:val="24"/>
                <w:szCs w:val="24"/>
              </w:rPr>
              <w:t>Регистр МНПА Красноярского края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F09FD1D"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3D40385F" w14:textId="77777777" w:rsidR="006C5208" w:rsidRPr="006C5208" w:rsidRDefault="006C5208" w:rsidP="00E9113E">
            <w:pPr>
              <w:shd w:val="clear" w:color="auto" w:fill="FFFFFF"/>
              <w:spacing w:after="0" w:line="240" w:lineRule="auto"/>
              <w:jc w:val="center"/>
              <w:rPr>
                <w:rFonts w:ascii="Times New Roman" w:hAnsi="Times New Roman" w:cs="Times New Roman"/>
                <w:sz w:val="24"/>
                <w:szCs w:val="24"/>
              </w:rPr>
            </w:pPr>
          </w:p>
        </w:tc>
      </w:tr>
      <w:tr w:rsidR="006C5208" w:rsidRPr="006C5208" w14:paraId="146C7C48" w14:textId="77777777" w:rsidTr="00E9113E">
        <w:trPr>
          <w:gridAfter w:val="2"/>
          <w:wAfter w:w="3685" w:type="dxa"/>
          <w:trHeight w:hRule="exact" w:val="283"/>
        </w:trPr>
        <w:tc>
          <w:tcPr>
            <w:tcW w:w="4856" w:type="dxa"/>
            <w:gridSpan w:val="3"/>
            <w:tcBorders>
              <w:top w:val="single" w:sz="6" w:space="0" w:color="auto"/>
              <w:left w:val="single" w:sz="6" w:space="0" w:color="auto"/>
              <w:bottom w:val="single" w:sz="6" w:space="0" w:color="auto"/>
              <w:right w:val="single" w:sz="6" w:space="0" w:color="auto"/>
            </w:tcBorders>
            <w:shd w:val="clear" w:color="auto" w:fill="FFFFFF"/>
          </w:tcPr>
          <w:p w14:paraId="4277BEAD" w14:textId="77777777" w:rsidR="006C5208" w:rsidRPr="006C5208" w:rsidRDefault="006C5208" w:rsidP="00E9113E">
            <w:pPr>
              <w:shd w:val="clear" w:color="auto" w:fill="FFFFFF"/>
              <w:spacing w:after="0" w:line="240" w:lineRule="auto"/>
              <w:rPr>
                <w:rFonts w:ascii="Times New Roman" w:hAnsi="Times New Roman" w:cs="Times New Roman"/>
                <w:spacing w:val="-2"/>
                <w:sz w:val="24"/>
                <w:szCs w:val="24"/>
              </w:rPr>
            </w:pPr>
            <w:r w:rsidRPr="006C5208">
              <w:rPr>
                <w:rFonts w:ascii="Times New Roman" w:hAnsi="Times New Roman" w:cs="Times New Roman"/>
                <w:spacing w:val="-2"/>
                <w:sz w:val="24"/>
                <w:szCs w:val="24"/>
              </w:rPr>
              <w:t>Общественное обсуждение проектов правовых актов</w:t>
            </w:r>
          </w:p>
        </w:tc>
        <w:tc>
          <w:tcPr>
            <w:tcW w:w="1389" w:type="dxa"/>
            <w:tcBorders>
              <w:top w:val="single" w:sz="6" w:space="0" w:color="auto"/>
              <w:left w:val="single" w:sz="6" w:space="0" w:color="auto"/>
              <w:bottom w:val="single" w:sz="6" w:space="0" w:color="auto"/>
              <w:right w:val="single" w:sz="6" w:space="0" w:color="auto"/>
            </w:tcBorders>
            <w:shd w:val="clear" w:color="auto" w:fill="FFFFFF"/>
          </w:tcPr>
          <w:p w14:paraId="06DAD6BB" w14:textId="77777777" w:rsidR="006C5208" w:rsidRPr="006C5208" w:rsidRDefault="006C5208" w:rsidP="00E9113E">
            <w:pPr>
              <w:shd w:val="clear" w:color="auto" w:fill="FFFFFF"/>
              <w:spacing w:after="0" w:line="240" w:lineRule="auto"/>
              <w:jc w:val="center"/>
              <w:rPr>
                <w:rFonts w:ascii="Times New Roman" w:hAnsi="Times New Roman" w:cs="Times New Roman"/>
                <w:spacing w:val="-2"/>
                <w:sz w:val="24"/>
                <w:szCs w:val="24"/>
              </w:rPr>
            </w:pPr>
          </w:p>
        </w:tc>
      </w:tr>
    </w:tbl>
    <w:p w14:paraId="20E8A06A" w14:textId="77777777" w:rsidR="006C5208" w:rsidRPr="006C5208" w:rsidRDefault="006C5208" w:rsidP="006C5208">
      <w:pPr>
        <w:spacing w:after="0" w:line="240" w:lineRule="auto"/>
        <w:jc w:val="both"/>
        <w:rPr>
          <w:rFonts w:ascii="Times New Roman" w:hAnsi="Times New Roman" w:cs="Times New Roman"/>
        </w:rPr>
      </w:pPr>
    </w:p>
    <w:p w14:paraId="175EB636" w14:textId="77777777" w:rsidR="006C5208" w:rsidRPr="006C5208" w:rsidRDefault="006C5208" w:rsidP="006C5208">
      <w:pPr>
        <w:spacing w:after="0" w:line="240" w:lineRule="auto"/>
        <w:jc w:val="both"/>
        <w:rPr>
          <w:rFonts w:ascii="Times New Roman" w:hAnsi="Times New Roman" w:cs="Times New Roman"/>
        </w:rPr>
      </w:pPr>
    </w:p>
    <w:p w14:paraId="20D0DF68" w14:textId="77777777" w:rsidR="005C1D1B" w:rsidRPr="00A06BFD" w:rsidRDefault="0002716B" w:rsidP="00E9113E">
      <w:pPr>
        <w:spacing w:after="0" w:line="240" w:lineRule="auto"/>
        <w:ind w:left="-426" w:hanging="141"/>
        <w:rPr>
          <w:rFonts w:ascii="Times New Roman" w:hAnsi="Times New Roman" w:cs="Times New Roman"/>
          <w:sz w:val="26"/>
          <w:szCs w:val="26"/>
        </w:rPr>
      </w:pPr>
      <w:r w:rsidRPr="00A06BFD">
        <w:rPr>
          <w:rFonts w:ascii="Times New Roman" w:hAnsi="Times New Roman" w:cs="Times New Roman"/>
          <w:sz w:val="26"/>
          <w:szCs w:val="26"/>
        </w:rPr>
        <w:t>Реестр рассылки прилагается</w:t>
      </w:r>
    </w:p>
    <w:p w14:paraId="08175C12" w14:textId="77777777" w:rsidR="0002716B" w:rsidRPr="00A06BFD" w:rsidRDefault="0002716B" w:rsidP="005C1D1B">
      <w:pPr>
        <w:spacing w:after="0" w:line="240" w:lineRule="auto"/>
        <w:jc w:val="both"/>
        <w:rPr>
          <w:rFonts w:ascii="Times New Roman" w:hAnsi="Times New Roman" w:cs="Times New Roman"/>
          <w:sz w:val="26"/>
          <w:szCs w:val="26"/>
        </w:rPr>
      </w:pPr>
    </w:p>
    <w:p w14:paraId="0333D65D" w14:textId="77777777" w:rsidR="00A06BFD" w:rsidRPr="00A06BFD" w:rsidRDefault="00A06BFD" w:rsidP="005C1D1B">
      <w:pPr>
        <w:spacing w:after="0" w:line="240" w:lineRule="auto"/>
        <w:jc w:val="both"/>
        <w:rPr>
          <w:rFonts w:ascii="Times New Roman" w:hAnsi="Times New Roman" w:cs="Times New Roman"/>
          <w:sz w:val="26"/>
          <w:szCs w:val="26"/>
        </w:rPr>
      </w:pPr>
    </w:p>
    <w:p w14:paraId="76B36D9F" w14:textId="77777777" w:rsidR="00A06BFD" w:rsidRDefault="00A06BFD" w:rsidP="005C1D1B">
      <w:pPr>
        <w:spacing w:after="0" w:line="240" w:lineRule="auto"/>
        <w:jc w:val="both"/>
        <w:rPr>
          <w:rFonts w:ascii="Times New Roman" w:hAnsi="Times New Roman" w:cs="Times New Roman"/>
          <w:sz w:val="26"/>
          <w:szCs w:val="26"/>
        </w:rPr>
      </w:pPr>
    </w:p>
    <w:p w14:paraId="4894046E" w14:textId="77777777" w:rsidR="0007347E" w:rsidRDefault="0007347E" w:rsidP="005C1D1B">
      <w:pPr>
        <w:spacing w:after="0" w:line="240" w:lineRule="auto"/>
        <w:jc w:val="both"/>
        <w:rPr>
          <w:rFonts w:ascii="Times New Roman" w:hAnsi="Times New Roman" w:cs="Times New Roman"/>
          <w:sz w:val="26"/>
          <w:szCs w:val="26"/>
        </w:rPr>
      </w:pPr>
    </w:p>
    <w:p w14:paraId="717AC680" w14:textId="77777777" w:rsidR="0007347E" w:rsidRDefault="0007347E" w:rsidP="005C1D1B">
      <w:pPr>
        <w:spacing w:after="0" w:line="240" w:lineRule="auto"/>
        <w:jc w:val="both"/>
        <w:rPr>
          <w:rFonts w:ascii="Times New Roman" w:hAnsi="Times New Roman" w:cs="Times New Roman"/>
          <w:sz w:val="26"/>
          <w:szCs w:val="26"/>
        </w:rPr>
      </w:pPr>
    </w:p>
    <w:p w14:paraId="5C8163AD" w14:textId="77777777" w:rsidR="00A06BFD" w:rsidRDefault="00A06BFD" w:rsidP="005C1D1B">
      <w:pPr>
        <w:spacing w:after="0" w:line="240" w:lineRule="auto"/>
        <w:jc w:val="both"/>
        <w:rPr>
          <w:rFonts w:ascii="Times New Roman" w:hAnsi="Times New Roman" w:cs="Times New Roman"/>
          <w:sz w:val="26"/>
          <w:szCs w:val="26"/>
        </w:rPr>
      </w:pPr>
    </w:p>
    <w:p w14:paraId="2922DDF5" w14:textId="77777777" w:rsidR="0089225D" w:rsidRDefault="0089225D" w:rsidP="005C1D1B">
      <w:pPr>
        <w:spacing w:after="0" w:line="240" w:lineRule="auto"/>
        <w:jc w:val="both"/>
        <w:rPr>
          <w:rFonts w:ascii="Times New Roman" w:hAnsi="Times New Roman" w:cs="Times New Roman"/>
          <w:sz w:val="26"/>
          <w:szCs w:val="26"/>
        </w:rPr>
      </w:pPr>
    </w:p>
    <w:p w14:paraId="39A9BB0C" w14:textId="77777777" w:rsidR="0089225D" w:rsidRDefault="0089225D" w:rsidP="005C1D1B">
      <w:pPr>
        <w:spacing w:after="0" w:line="240" w:lineRule="auto"/>
        <w:jc w:val="both"/>
        <w:rPr>
          <w:rFonts w:ascii="Times New Roman" w:hAnsi="Times New Roman" w:cs="Times New Roman"/>
          <w:sz w:val="26"/>
          <w:szCs w:val="26"/>
        </w:rPr>
      </w:pPr>
    </w:p>
    <w:p w14:paraId="3F799A4B" w14:textId="77777777" w:rsidR="0089225D" w:rsidRDefault="0089225D" w:rsidP="005C1D1B">
      <w:pPr>
        <w:spacing w:after="0" w:line="240" w:lineRule="auto"/>
        <w:jc w:val="both"/>
        <w:rPr>
          <w:rFonts w:ascii="Times New Roman" w:hAnsi="Times New Roman" w:cs="Times New Roman"/>
          <w:sz w:val="26"/>
          <w:szCs w:val="26"/>
        </w:rPr>
      </w:pPr>
    </w:p>
    <w:p w14:paraId="37210E68" w14:textId="77777777" w:rsidR="0089225D" w:rsidRDefault="0089225D" w:rsidP="005C1D1B">
      <w:pPr>
        <w:spacing w:after="0" w:line="240" w:lineRule="auto"/>
        <w:jc w:val="both"/>
        <w:rPr>
          <w:rFonts w:ascii="Times New Roman" w:hAnsi="Times New Roman" w:cs="Times New Roman"/>
          <w:sz w:val="26"/>
          <w:szCs w:val="26"/>
        </w:rPr>
      </w:pPr>
    </w:p>
    <w:p w14:paraId="0A32797C" w14:textId="77777777" w:rsidR="0089225D" w:rsidRDefault="0089225D" w:rsidP="005C1D1B">
      <w:pPr>
        <w:spacing w:after="0" w:line="240" w:lineRule="auto"/>
        <w:jc w:val="both"/>
        <w:rPr>
          <w:rFonts w:ascii="Times New Roman" w:hAnsi="Times New Roman" w:cs="Times New Roman"/>
          <w:sz w:val="26"/>
          <w:szCs w:val="26"/>
        </w:rPr>
      </w:pPr>
    </w:p>
    <w:p w14:paraId="4D6B4B62" w14:textId="77777777" w:rsidR="0089225D" w:rsidRDefault="0089225D" w:rsidP="005C1D1B">
      <w:pPr>
        <w:spacing w:after="0" w:line="240" w:lineRule="auto"/>
        <w:jc w:val="both"/>
        <w:rPr>
          <w:rFonts w:ascii="Times New Roman" w:hAnsi="Times New Roman" w:cs="Times New Roman"/>
          <w:sz w:val="26"/>
          <w:szCs w:val="26"/>
        </w:rPr>
      </w:pPr>
    </w:p>
    <w:p w14:paraId="419B5E1D" w14:textId="2CA6B1E8" w:rsidR="006C5208" w:rsidRDefault="006C5208" w:rsidP="005C1D1B">
      <w:pPr>
        <w:spacing w:after="0" w:line="240" w:lineRule="auto"/>
        <w:jc w:val="both"/>
        <w:rPr>
          <w:rFonts w:ascii="Times New Roman" w:hAnsi="Times New Roman" w:cs="Times New Roman"/>
          <w:sz w:val="26"/>
          <w:szCs w:val="26"/>
        </w:rPr>
      </w:pPr>
    </w:p>
    <w:p w14:paraId="1203EBF3" w14:textId="77777777" w:rsidR="008705C9" w:rsidRDefault="008705C9" w:rsidP="005C1D1B">
      <w:pPr>
        <w:spacing w:after="0" w:line="240" w:lineRule="auto"/>
        <w:jc w:val="both"/>
        <w:rPr>
          <w:rFonts w:ascii="Times New Roman" w:hAnsi="Times New Roman" w:cs="Times New Roman"/>
          <w:sz w:val="26"/>
          <w:szCs w:val="26"/>
        </w:rPr>
      </w:pPr>
      <w:bookmarkStart w:id="0" w:name="_GoBack"/>
      <w:bookmarkEnd w:id="0"/>
    </w:p>
    <w:p w14:paraId="00764C8A" w14:textId="77777777" w:rsidR="006C5208" w:rsidRDefault="006C5208" w:rsidP="005C1D1B">
      <w:pPr>
        <w:spacing w:after="0" w:line="240" w:lineRule="auto"/>
        <w:jc w:val="both"/>
        <w:rPr>
          <w:rFonts w:ascii="Times New Roman" w:hAnsi="Times New Roman" w:cs="Times New Roman"/>
          <w:sz w:val="26"/>
          <w:szCs w:val="26"/>
        </w:rPr>
      </w:pPr>
    </w:p>
    <w:p w14:paraId="6AD9B870" w14:textId="77777777" w:rsidR="005C1D1B" w:rsidRPr="00633374" w:rsidRDefault="005C1D1B" w:rsidP="00E9113E">
      <w:pPr>
        <w:shd w:val="clear" w:color="auto" w:fill="FFFFFF"/>
        <w:tabs>
          <w:tab w:val="left" w:pos="5050"/>
        </w:tabs>
        <w:spacing w:after="0" w:line="240" w:lineRule="auto"/>
        <w:ind w:hanging="567"/>
        <w:rPr>
          <w:rFonts w:ascii="Times New Roman" w:hAnsi="Times New Roman" w:cs="Times New Roman"/>
          <w:sz w:val="24"/>
          <w:szCs w:val="24"/>
        </w:rPr>
      </w:pPr>
      <w:r w:rsidRPr="00633374">
        <w:rPr>
          <w:rFonts w:ascii="Times New Roman" w:hAnsi="Times New Roman" w:cs="Times New Roman"/>
          <w:sz w:val="24"/>
          <w:szCs w:val="24"/>
        </w:rPr>
        <w:t>Колин Андрей Геннадьевич</w:t>
      </w:r>
    </w:p>
    <w:p w14:paraId="3D85A3AA" w14:textId="6C9C725B" w:rsidR="005C1D1B" w:rsidRPr="00633374" w:rsidRDefault="005C1D1B" w:rsidP="00E9113E">
      <w:pPr>
        <w:shd w:val="clear" w:color="auto" w:fill="FFFFFF"/>
        <w:spacing w:after="0" w:line="240" w:lineRule="auto"/>
        <w:ind w:hanging="567"/>
        <w:rPr>
          <w:rFonts w:ascii="Times New Roman" w:hAnsi="Times New Roman" w:cs="Times New Roman"/>
          <w:sz w:val="24"/>
          <w:szCs w:val="24"/>
        </w:rPr>
      </w:pPr>
      <w:r w:rsidRPr="00633374">
        <w:rPr>
          <w:rFonts w:ascii="Times New Roman" w:hAnsi="Times New Roman" w:cs="Times New Roman"/>
          <w:sz w:val="24"/>
          <w:szCs w:val="24"/>
        </w:rPr>
        <w:t>_____________ «____»_______202</w:t>
      </w:r>
      <w:r w:rsidR="0007347E">
        <w:rPr>
          <w:rFonts w:ascii="Times New Roman" w:hAnsi="Times New Roman" w:cs="Times New Roman"/>
          <w:sz w:val="24"/>
          <w:szCs w:val="24"/>
        </w:rPr>
        <w:t>4</w:t>
      </w:r>
      <w:r w:rsidRPr="00633374">
        <w:rPr>
          <w:rFonts w:ascii="Times New Roman" w:hAnsi="Times New Roman" w:cs="Times New Roman"/>
          <w:sz w:val="24"/>
          <w:szCs w:val="24"/>
        </w:rPr>
        <w:t xml:space="preserve"> (437200)</w:t>
      </w:r>
    </w:p>
    <w:p w14:paraId="39D181D8" w14:textId="39AD09A8" w:rsidR="005C1D1B" w:rsidRPr="00633374" w:rsidRDefault="0089225D" w:rsidP="00E9113E">
      <w:pPr>
        <w:shd w:val="clear" w:color="auto" w:fill="FFFFFF"/>
        <w:spacing w:after="0" w:line="240" w:lineRule="auto"/>
        <w:ind w:hanging="567"/>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Шелкунова Лилия Мансуровна</w:t>
      </w:r>
    </w:p>
    <w:p w14:paraId="28392B5E" w14:textId="59839CCA" w:rsidR="00505F8D" w:rsidRDefault="005C1D1B" w:rsidP="00E9113E">
      <w:pPr>
        <w:spacing w:after="0" w:line="240" w:lineRule="auto"/>
        <w:ind w:hanging="567"/>
        <w:rPr>
          <w:rFonts w:ascii="Times New Roman" w:hAnsi="Times New Roman" w:cs="Times New Roman"/>
          <w:sz w:val="24"/>
          <w:szCs w:val="24"/>
        </w:rPr>
      </w:pPr>
      <w:r w:rsidRPr="00633374">
        <w:rPr>
          <w:rFonts w:ascii="Times New Roman" w:hAnsi="Times New Roman" w:cs="Times New Roman"/>
          <w:sz w:val="24"/>
          <w:szCs w:val="24"/>
        </w:rPr>
        <w:t>_____________ «____»_______202</w:t>
      </w:r>
      <w:r w:rsidR="0007347E">
        <w:rPr>
          <w:rFonts w:ascii="Times New Roman" w:hAnsi="Times New Roman" w:cs="Times New Roman"/>
          <w:sz w:val="24"/>
          <w:szCs w:val="24"/>
        </w:rPr>
        <w:t>4</w:t>
      </w:r>
      <w:r w:rsidR="0089225D">
        <w:rPr>
          <w:rFonts w:ascii="Times New Roman" w:hAnsi="Times New Roman" w:cs="Times New Roman"/>
          <w:sz w:val="24"/>
          <w:szCs w:val="24"/>
        </w:rPr>
        <w:t xml:space="preserve"> (437200 *3246</w:t>
      </w:r>
      <w:r w:rsidRPr="00633374">
        <w:rPr>
          <w:rFonts w:ascii="Times New Roman" w:hAnsi="Times New Roman" w:cs="Times New Roman"/>
          <w:sz w:val="24"/>
          <w:szCs w:val="24"/>
        </w:rPr>
        <w:t>)</w:t>
      </w:r>
    </w:p>
    <w:p w14:paraId="19CC9E72" w14:textId="70535941" w:rsidR="00E00ED7" w:rsidRPr="00E95C63" w:rsidRDefault="00505F8D" w:rsidP="00E9113E">
      <w:pPr>
        <w:spacing w:after="0" w:line="240" w:lineRule="auto"/>
        <w:ind w:hanging="567"/>
        <w:rPr>
          <w:rFonts w:ascii="Times New Roman" w:hAnsi="Times New Roman" w:cs="Times New Roman"/>
          <w:sz w:val="26"/>
          <w:szCs w:val="26"/>
        </w:rPr>
      </w:pPr>
      <w:r>
        <w:rPr>
          <w:rFonts w:ascii="Times New Roman" w:hAnsi="Times New Roman" w:cs="Times New Roman"/>
          <w:sz w:val="24"/>
          <w:szCs w:val="24"/>
        </w:rPr>
        <w:lastRenderedPageBreak/>
        <w:t>Мыльникова Анна Станиславовна 437200*3250</w:t>
      </w:r>
    </w:p>
    <w:sectPr w:rsidR="00E00ED7" w:rsidRPr="00E95C63" w:rsidSect="0007347E">
      <w:pgSz w:w="11906" w:h="16838"/>
      <w:pgMar w:top="1134" w:right="680"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26A3"/>
    <w:multiLevelType w:val="hybridMultilevel"/>
    <w:tmpl w:val="4C68C56A"/>
    <w:lvl w:ilvl="0" w:tplc="B17C69CC">
      <w:start w:val="1"/>
      <w:numFmt w:val="decimal"/>
      <w:lvlText w:val="%1."/>
      <w:lvlJc w:val="lef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D132FC"/>
    <w:multiLevelType w:val="hybridMultilevel"/>
    <w:tmpl w:val="5D586B74"/>
    <w:lvl w:ilvl="0" w:tplc="C3426BF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90F05D0"/>
    <w:multiLevelType w:val="hybridMultilevel"/>
    <w:tmpl w:val="1B0C0A88"/>
    <w:lvl w:ilvl="0" w:tplc="71DEED5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F356E6B"/>
    <w:multiLevelType w:val="hybridMultilevel"/>
    <w:tmpl w:val="A8429CA4"/>
    <w:lvl w:ilvl="0" w:tplc="6F4ADAC0">
      <w:start w:val="1"/>
      <w:numFmt w:val="decimal"/>
      <w:lvlText w:val="%1."/>
      <w:lvlJc w:val="left"/>
      <w:pPr>
        <w:ind w:left="34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8A641F"/>
    <w:multiLevelType w:val="hybridMultilevel"/>
    <w:tmpl w:val="4C68C56A"/>
    <w:lvl w:ilvl="0" w:tplc="B17C69CC">
      <w:start w:val="1"/>
      <w:numFmt w:val="decimal"/>
      <w:lvlText w:val="%1."/>
      <w:lvlJc w:val="lef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E854A5"/>
    <w:multiLevelType w:val="hybridMultilevel"/>
    <w:tmpl w:val="4C68C56A"/>
    <w:lvl w:ilvl="0" w:tplc="B17C69CC">
      <w:start w:val="1"/>
      <w:numFmt w:val="decimal"/>
      <w:lvlText w:val="%1."/>
      <w:lvlJc w:val="lef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20453A"/>
    <w:multiLevelType w:val="hybridMultilevel"/>
    <w:tmpl w:val="A8429CA4"/>
    <w:lvl w:ilvl="0" w:tplc="6F4ADAC0">
      <w:start w:val="1"/>
      <w:numFmt w:val="decimal"/>
      <w:lvlText w:val="%1."/>
      <w:lvlJc w:val="left"/>
      <w:pPr>
        <w:ind w:left="34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2D338A"/>
    <w:multiLevelType w:val="multilevel"/>
    <w:tmpl w:val="C122D2FC"/>
    <w:lvl w:ilvl="0">
      <w:start w:val="1"/>
      <w:numFmt w:val="decimal"/>
      <w:lvlText w:val="%1."/>
      <w:lvlJc w:val="left"/>
      <w:pPr>
        <w:ind w:left="630" w:hanging="630"/>
      </w:pPr>
      <w:rPr>
        <w:rFonts w:hint="default"/>
      </w:rPr>
    </w:lvl>
    <w:lvl w:ilvl="1">
      <w:start w:val="1"/>
      <w:numFmt w:val="decimal"/>
      <w:lvlText w:val="%1.%2."/>
      <w:lvlJc w:val="left"/>
      <w:pPr>
        <w:ind w:left="5966"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34F2116"/>
    <w:multiLevelType w:val="hybridMultilevel"/>
    <w:tmpl w:val="14D44C84"/>
    <w:lvl w:ilvl="0" w:tplc="E034B3AC">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57B75EE"/>
    <w:multiLevelType w:val="hybridMultilevel"/>
    <w:tmpl w:val="6E88E460"/>
    <w:lvl w:ilvl="0" w:tplc="6F4ADAC0">
      <w:start w:val="1"/>
      <w:numFmt w:val="decimal"/>
      <w:lvlText w:val="%1."/>
      <w:lvlJc w:val="left"/>
      <w:pPr>
        <w:ind w:left="34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8E52A4"/>
    <w:multiLevelType w:val="hybridMultilevel"/>
    <w:tmpl w:val="275EA6BA"/>
    <w:lvl w:ilvl="0" w:tplc="DAAC767E">
      <w:start w:val="1"/>
      <w:numFmt w:val="decimal"/>
      <w:lvlText w:val="%1)"/>
      <w:lvlJc w:val="left"/>
      <w:pPr>
        <w:ind w:left="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8E9EB8">
      <w:start w:val="1"/>
      <w:numFmt w:val="lowerLetter"/>
      <w:lvlText w:val="%2"/>
      <w:lvlJc w:val="left"/>
      <w:pPr>
        <w:ind w:left="1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3E841C">
      <w:start w:val="1"/>
      <w:numFmt w:val="lowerRoman"/>
      <w:lvlText w:val="%3"/>
      <w:lvlJc w:val="left"/>
      <w:pPr>
        <w:ind w:left="2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B6DC14">
      <w:start w:val="1"/>
      <w:numFmt w:val="decimal"/>
      <w:lvlText w:val="%4"/>
      <w:lvlJc w:val="left"/>
      <w:pPr>
        <w:ind w:left="3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4CB2CA">
      <w:start w:val="1"/>
      <w:numFmt w:val="lowerLetter"/>
      <w:lvlText w:val="%5"/>
      <w:lvlJc w:val="left"/>
      <w:pPr>
        <w:ind w:left="39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BACECBC">
      <w:start w:val="1"/>
      <w:numFmt w:val="lowerRoman"/>
      <w:lvlText w:val="%6"/>
      <w:lvlJc w:val="left"/>
      <w:pPr>
        <w:ind w:left="46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FA2FD6">
      <w:start w:val="1"/>
      <w:numFmt w:val="decimal"/>
      <w:lvlText w:val="%7"/>
      <w:lvlJc w:val="left"/>
      <w:pPr>
        <w:ind w:left="54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902214">
      <w:start w:val="1"/>
      <w:numFmt w:val="lowerLetter"/>
      <w:lvlText w:val="%8"/>
      <w:lvlJc w:val="left"/>
      <w:pPr>
        <w:ind w:left="61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C6596C">
      <w:start w:val="1"/>
      <w:numFmt w:val="lowerRoman"/>
      <w:lvlText w:val="%9"/>
      <w:lvlJc w:val="left"/>
      <w:pPr>
        <w:ind w:left="68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9151562"/>
    <w:multiLevelType w:val="hybridMultilevel"/>
    <w:tmpl w:val="28BC18AA"/>
    <w:lvl w:ilvl="0" w:tplc="7334028E">
      <w:start w:val="1"/>
      <w:numFmt w:val="decimal"/>
      <w:lvlText w:val="%1)"/>
      <w:lvlJc w:val="left"/>
      <w:pPr>
        <w:ind w:left="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FFA87C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8AEAA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A87BE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4182E5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4FC486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46767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CEA65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4805A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AD7038F"/>
    <w:multiLevelType w:val="hybridMultilevel"/>
    <w:tmpl w:val="C97C4DE2"/>
    <w:lvl w:ilvl="0" w:tplc="34F02304">
      <w:start w:val="4"/>
      <w:numFmt w:val="decimal"/>
      <w:lvlText w:val="%1)"/>
      <w:lvlJc w:val="left"/>
      <w:pPr>
        <w:ind w:left="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5AD57C">
      <w:start w:val="1"/>
      <w:numFmt w:val="lowerLetter"/>
      <w:lvlText w:val="%2"/>
      <w:lvlJc w:val="left"/>
      <w:pPr>
        <w:ind w:left="1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6210E">
      <w:start w:val="1"/>
      <w:numFmt w:val="lowerRoman"/>
      <w:lvlText w:val="%3"/>
      <w:lvlJc w:val="left"/>
      <w:pPr>
        <w:ind w:left="2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280470">
      <w:start w:val="1"/>
      <w:numFmt w:val="decimal"/>
      <w:lvlText w:val="%4"/>
      <w:lvlJc w:val="left"/>
      <w:pPr>
        <w:ind w:left="3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86D7FE">
      <w:start w:val="1"/>
      <w:numFmt w:val="lowerLetter"/>
      <w:lvlText w:val="%5"/>
      <w:lvlJc w:val="left"/>
      <w:pPr>
        <w:ind w:left="3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972C8D2">
      <w:start w:val="1"/>
      <w:numFmt w:val="lowerRoman"/>
      <w:lvlText w:val="%6"/>
      <w:lvlJc w:val="left"/>
      <w:pPr>
        <w:ind w:left="4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369D20">
      <w:start w:val="1"/>
      <w:numFmt w:val="decimal"/>
      <w:lvlText w:val="%7"/>
      <w:lvlJc w:val="left"/>
      <w:pPr>
        <w:ind w:left="54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7F0EB46">
      <w:start w:val="1"/>
      <w:numFmt w:val="lowerLetter"/>
      <w:lvlText w:val="%8"/>
      <w:lvlJc w:val="left"/>
      <w:pPr>
        <w:ind w:left="61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1C6146">
      <w:start w:val="1"/>
      <w:numFmt w:val="lowerRoman"/>
      <w:lvlText w:val="%9"/>
      <w:lvlJc w:val="left"/>
      <w:pPr>
        <w:ind w:left="68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C1D5FD0"/>
    <w:multiLevelType w:val="hybridMultilevel"/>
    <w:tmpl w:val="4C68C56A"/>
    <w:lvl w:ilvl="0" w:tplc="B17C69CC">
      <w:start w:val="1"/>
      <w:numFmt w:val="decimal"/>
      <w:lvlText w:val="%1."/>
      <w:lvlJc w:val="lef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B85EC7"/>
    <w:multiLevelType w:val="hybridMultilevel"/>
    <w:tmpl w:val="672EC006"/>
    <w:lvl w:ilvl="0" w:tplc="5538A1E4">
      <w:start w:val="1"/>
      <w:numFmt w:val="decimal"/>
      <w:lvlText w:val="%1)"/>
      <w:lvlJc w:val="left"/>
      <w:pPr>
        <w:ind w:left="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48C9FA">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498B3B6">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042436">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38106A">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D368894">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167452">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689D9A">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DCEDC6">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4569042E"/>
    <w:multiLevelType w:val="hybridMultilevel"/>
    <w:tmpl w:val="976EC066"/>
    <w:lvl w:ilvl="0" w:tplc="6F4ADAC0">
      <w:start w:val="1"/>
      <w:numFmt w:val="decimal"/>
      <w:lvlText w:val="%1."/>
      <w:lvlJc w:val="left"/>
      <w:pPr>
        <w:ind w:left="34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CA6397"/>
    <w:multiLevelType w:val="hybridMultilevel"/>
    <w:tmpl w:val="C0EE0F06"/>
    <w:lvl w:ilvl="0" w:tplc="968886CE">
      <w:start w:val="1"/>
      <w:numFmt w:val="decimal"/>
      <w:lvlText w:val="%1)"/>
      <w:lvlJc w:val="left"/>
      <w:pPr>
        <w:ind w:left="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C6F07C">
      <w:start w:val="1"/>
      <w:numFmt w:val="lowerLetter"/>
      <w:lvlText w:val="%2"/>
      <w:lvlJc w:val="left"/>
      <w:pPr>
        <w:ind w:left="1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AC65F6">
      <w:start w:val="1"/>
      <w:numFmt w:val="lowerRoman"/>
      <w:lvlText w:val="%3"/>
      <w:lvlJc w:val="left"/>
      <w:pPr>
        <w:ind w:left="2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D58CE36">
      <w:start w:val="1"/>
      <w:numFmt w:val="decimal"/>
      <w:lvlText w:val="%4"/>
      <w:lvlJc w:val="left"/>
      <w:pPr>
        <w:ind w:left="3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ADE39F2">
      <w:start w:val="1"/>
      <w:numFmt w:val="lowerLetter"/>
      <w:lvlText w:val="%5"/>
      <w:lvlJc w:val="left"/>
      <w:pPr>
        <w:ind w:left="39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D808BC">
      <w:start w:val="1"/>
      <w:numFmt w:val="lowerRoman"/>
      <w:lvlText w:val="%6"/>
      <w:lvlJc w:val="left"/>
      <w:pPr>
        <w:ind w:left="46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0A6120">
      <w:start w:val="1"/>
      <w:numFmt w:val="decimal"/>
      <w:lvlText w:val="%7"/>
      <w:lvlJc w:val="left"/>
      <w:pPr>
        <w:ind w:left="54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B0FB5E">
      <w:start w:val="1"/>
      <w:numFmt w:val="lowerLetter"/>
      <w:lvlText w:val="%8"/>
      <w:lvlJc w:val="left"/>
      <w:pPr>
        <w:ind w:left="61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9946FAE">
      <w:start w:val="1"/>
      <w:numFmt w:val="lowerRoman"/>
      <w:lvlText w:val="%9"/>
      <w:lvlJc w:val="left"/>
      <w:pPr>
        <w:ind w:left="68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B7F18F3"/>
    <w:multiLevelType w:val="hybridMultilevel"/>
    <w:tmpl w:val="4C68C56A"/>
    <w:lvl w:ilvl="0" w:tplc="B17C69CC">
      <w:start w:val="1"/>
      <w:numFmt w:val="decimal"/>
      <w:lvlText w:val="%1."/>
      <w:lvlJc w:val="lef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1828DF"/>
    <w:multiLevelType w:val="hybridMultilevel"/>
    <w:tmpl w:val="4C68C56A"/>
    <w:lvl w:ilvl="0" w:tplc="B17C69CC">
      <w:start w:val="1"/>
      <w:numFmt w:val="decimal"/>
      <w:lvlText w:val="%1."/>
      <w:lvlJc w:val="lef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6863AD"/>
    <w:multiLevelType w:val="hybridMultilevel"/>
    <w:tmpl w:val="4C68C56A"/>
    <w:lvl w:ilvl="0" w:tplc="B17C69CC">
      <w:start w:val="1"/>
      <w:numFmt w:val="decimal"/>
      <w:lvlText w:val="%1."/>
      <w:lvlJc w:val="lef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644D97"/>
    <w:multiLevelType w:val="multilevel"/>
    <w:tmpl w:val="C122D2FC"/>
    <w:lvl w:ilvl="0">
      <w:start w:val="1"/>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63806741"/>
    <w:multiLevelType w:val="multilevel"/>
    <w:tmpl w:val="64380E72"/>
    <w:lvl w:ilvl="0">
      <w:start w:val="1"/>
      <w:numFmt w:val="decimal"/>
      <w:lvlText w:val="%1."/>
      <w:lvlJc w:val="left"/>
      <w:pPr>
        <w:ind w:left="2125" w:hanging="1416"/>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15:restartNumberingAfterBreak="0">
    <w:nsid w:val="66773C7D"/>
    <w:multiLevelType w:val="hybridMultilevel"/>
    <w:tmpl w:val="6C3233B2"/>
    <w:lvl w:ilvl="0" w:tplc="7E483650">
      <w:start w:val="2"/>
      <w:numFmt w:val="decimal"/>
      <w:lvlText w:val="%1)"/>
      <w:lvlJc w:val="left"/>
      <w:pPr>
        <w:ind w:left="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BA8116">
      <w:start w:val="1"/>
      <w:numFmt w:val="lowerLetter"/>
      <w:lvlText w:val="%2"/>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964987C">
      <w:start w:val="1"/>
      <w:numFmt w:val="lowerRoman"/>
      <w:lvlText w:val="%3"/>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9145430">
      <w:start w:val="1"/>
      <w:numFmt w:val="decimal"/>
      <w:lvlText w:val="%4"/>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3A4F090">
      <w:start w:val="1"/>
      <w:numFmt w:val="lowerLetter"/>
      <w:lvlText w:val="%5"/>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2006420">
      <w:start w:val="1"/>
      <w:numFmt w:val="lowerRoman"/>
      <w:lvlText w:val="%6"/>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847F66">
      <w:start w:val="1"/>
      <w:numFmt w:val="decimal"/>
      <w:lvlText w:val="%7"/>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0ACB2C">
      <w:start w:val="1"/>
      <w:numFmt w:val="lowerLetter"/>
      <w:lvlText w:val="%8"/>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ADA973E">
      <w:start w:val="1"/>
      <w:numFmt w:val="lowerRoman"/>
      <w:lvlText w:val="%9"/>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676F58C5"/>
    <w:multiLevelType w:val="hybridMultilevel"/>
    <w:tmpl w:val="9426FB0C"/>
    <w:lvl w:ilvl="0" w:tplc="AE905DB4">
      <w:start w:val="1"/>
      <w:numFmt w:val="decimal"/>
      <w:lvlText w:val="%1)"/>
      <w:lvlJc w:val="left"/>
      <w:pPr>
        <w:ind w:left="4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DC2200">
      <w:start w:val="1"/>
      <w:numFmt w:val="lowerLetter"/>
      <w:lvlText w:val="%2"/>
      <w:lvlJc w:val="left"/>
      <w:pPr>
        <w:ind w:left="1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80752E">
      <w:start w:val="1"/>
      <w:numFmt w:val="lowerRoman"/>
      <w:lvlText w:val="%3"/>
      <w:lvlJc w:val="left"/>
      <w:pPr>
        <w:ind w:left="2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D0D124">
      <w:start w:val="1"/>
      <w:numFmt w:val="decimal"/>
      <w:lvlText w:val="%4"/>
      <w:lvlJc w:val="left"/>
      <w:pPr>
        <w:ind w:left="3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305B8C">
      <w:start w:val="1"/>
      <w:numFmt w:val="lowerLetter"/>
      <w:lvlText w:val="%5"/>
      <w:lvlJc w:val="left"/>
      <w:pPr>
        <w:ind w:left="3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9225FE2">
      <w:start w:val="1"/>
      <w:numFmt w:val="lowerRoman"/>
      <w:lvlText w:val="%6"/>
      <w:lvlJc w:val="left"/>
      <w:pPr>
        <w:ind w:left="4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E488BA">
      <w:start w:val="1"/>
      <w:numFmt w:val="decimal"/>
      <w:lvlText w:val="%7"/>
      <w:lvlJc w:val="left"/>
      <w:pPr>
        <w:ind w:left="5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E7E1F36">
      <w:start w:val="1"/>
      <w:numFmt w:val="lowerLetter"/>
      <w:lvlText w:val="%8"/>
      <w:lvlJc w:val="left"/>
      <w:pPr>
        <w:ind w:left="6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3984120">
      <w:start w:val="1"/>
      <w:numFmt w:val="lowerRoman"/>
      <w:lvlText w:val="%9"/>
      <w:lvlJc w:val="left"/>
      <w:pPr>
        <w:ind w:left="6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8C50B77"/>
    <w:multiLevelType w:val="hybridMultilevel"/>
    <w:tmpl w:val="C5CCA72E"/>
    <w:lvl w:ilvl="0" w:tplc="2DCE9CC6">
      <w:start w:val="1"/>
      <w:numFmt w:val="decimal"/>
      <w:lvlText w:val="%1."/>
      <w:lvlJc w:val="left"/>
      <w:pPr>
        <w:ind w:left="34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D0078B"/>
    <w:multiLevelType w:val="hybridMultilevel"/>
    <w:tmpl w:val="374AA520"/>
    <w:lvl w:ilvl="0" w:tplc="4BA8E8CA">
      <w:start w:val="1"/>
      <w:numFmt w:val="decimal"/>
      <w:lvlText w:val="%1)"/>
      <w:lvlJc w:val="left"/>
      <w:pPr>
        <w:ind w:left="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2A0FA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694D7C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7BC83C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28A362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3A7DE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02C6E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92617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B6881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77DD2453"/>
    <w:multiLevelType w:val="hybridMultilevel"/>
    <w:tmpl w:val="C97C4DE2"/>
    <w:lvl w:ilvl="0" w:tplc="34F02304">
      <w:start w:val="4"/>
      <w:numFmt w:val="decimal"/>
      <w:lvlText w:val="%1)"/>
      <w:lvlJc w:val="left"/>
      <w:pPr>
        <w:ind w:left="12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5AD57C">
      <w:start w:val="1"/>
      <w:numFmt w:val="lowerLetter"/>
      <w:lvlText w:val="%2"/>
      <w:lvlJc w:val="left"/>
      <w:pPr>
        <w:ind w:left="3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6210E">
      <w:start w:val="1"/>
      <w:numFmt w:val="lowerRoman"/>
      <w:lvlText w:val="%3"/>
      <w:lvlJc w:val="left"/>
      <w:pPr>
        <w:ind w:left="3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280470">
      <w:start w:val="1"/>
      <w:numFmt w:val="decimal"/>
      <w:lvlText w:val="%4"/>
      <w:lvlJc w:val="left"/>
      <w:pPr>
        <w:ind w:left="4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86D7FE">
      <w:start w:val="1"/>
      <w:numFmt w:val="lowerLetter"/>
      <w:lvlText w:val="%5"/>
      <w:lvlJc w:val="left"/>
      <w:pPr>
        <w:ind w:left="5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972C8D2">
      <w:start w:val="1"/>
      <w:numFmt w:val="lowerRoman"/>
      <w:lvlText w:val="%6"/>
      <w:lvlJc w:val="left"/>
      <w:pPr>
        <w:ind w:left="5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369D20">
      <w:start w:val="1"/>
      <w:numFmt w:val="decimal"/>
      <w:lvlText w:val="%7"/>
      <w:lvlJc w:val="left"/>
      <w:pPr>
        <w:ind w:left="6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7F0EB46">
      <w:start w:val="1"/>
      <w:numFmt w:val="lowerLetter"/>
      <w:lvlText w:val="%8"/>
      <w:lvlJc w:val="left"/>
      <w:pPr>
        <w:ind w:left="7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1C6146">
      <w:start w:val="1"/>
      <w:numFmt w:val="lowerRoman"/>
      <w:lvlText w:val="%9"/>
      <w:lvlJc w:val="left"/>
      <w:pPr>
        <w:ind w:left="8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7FCF7FC8"/>
    <w:multiLevelType w:val="hybridMultilevel"/>
    <w:tmpl w:val="C14E856A"/>
    <w:lvl w:ilvl="0" w:tplc="E3FE258C">
      <w:start w:val="1"/>
      <w:numFmt w:val="decimal"/>
      <w:lvlText w:val="%1."/>
      <w:lvlJc w:val="left"/>
      <w:pPr>
        <w:ind w:left="34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20"/>
  </w:num>
  <w:num w:numId="4">
    <w:abstractNumId w:val="24"/>
  </w:num>
  <w:num w:numId="5">
    <w:abstractNumId w:val="27"/>
  </w:num>
  <w:num w:numId="6">
    <w:abstractNumId w:val="15"/>
  </w:num>
  <w:num w:numId="7">
    <w:abstractNumId w:val="9"/>
  </w:num>
  <w:num w:numId="8">
    <w:abstractNumId w:val="6"/>
  </w:num>
  <w:num w:numId="9">
    <w:abstractNumId w:val="3"/>
  </w:num>
  <w:num w:numId="10">
    <w:abstractNumId w:val="4"/>
  </w:num>
  <w:num w:numId="11">
    <w:abstractNumId w:val="5"/>
  </w:num>
  <w:num w:numId="12">
    <w:abstractNumId w:val="18"/>
  </w:num>
  <w:num w:numId="13">
    <w:abstractNumId w:val="17"/>
  </w:num>
  <w:num w:numId="14">
    <w:abstractNumId w:val="0"/>
  </w:num>
  <w:num w:numId="15">
    <w:abstractNumId w:val="19"/>
  </w:num>
  <w:num w:numId="16">
    <w:abstractNumId w:val="13"/>
  </w:num>
  <w:num w:numId="17">
    <w:abstractNumId w:val="14"/>
  </w:num>
  <w:num w:numId="18">
    <w:abstractNumId w:val="12"/>
  </w:num>
  <w:num w:numId="19">
    <w:abstractNumId w:val="11"/>
  </w:num>
  <w:num w:numId="20">
    <w:abstractNumId w:val="25"/>
  </w:num>
  <w:num w:numId="21">
    <w:abstractNumId w:val="22"/>
  </w:num>
  <w:num w:numId="22">
    <w:abstractNumId w:val="16"/>
  </w:num>
  <w:num w:numId="23">
    <w:abstractNumId w:val="10"/>
  </w:num>
  <w:num w:numId="24">
    <w:abstractNumId w:val="23"/>
  </w:num>
  <w:num w:numId="25">
    <w:abstractNumId w:val="26"/>
  </w:num>
  <w:num w:numId="26">
    <w:abstractNumId w:val="2"/>
  </w:num>
  <w:num w:numId="27">
    <w:abstractNumId w:val="8"/>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54B"/>
    <w:rsid w:val="000042A4"/>
    <w:rsid w:val="00013E69"/>
    <w:rsid w:val="000141AC"/>
    <w:rsid w:val="00024A10"/>
    <w:rsid w:val="0002698D"/>
    <w:rsid w:val="0002716B"/>
    <w:rsid w:val="00027693"/>
    <w:rsid w:val="00027B47"/>
    <w:rsid w:val="00031A08"/>
    <w:rsid w:val="000411D9"/>
    <w:rsid w:val="0004159F"/>
    <w:rsid w:val="00044C12"/>
    <w:rsid w:val="00046F41"/>
    <w:rsid w:val="00053FA2"/>
    <w:rsid w:val="000616E8"/>
    <w:rsid w:val="00065801"/>
    <w:rsid w:val="00067E72"/>
    <w:rsid w:val="00071160"/>
    <w:rsid w:val="0007347E"/>
    <w:rsid w:val="00076CFD"/>
    <w:rsid w:val="0009530A"/>
    <w:rsid w:val="0009538C"/>
    <w:rsid w:val="000B1AD0"/>
    <w:rsid w:val="000C5A89"/>
    <w:rsid w:val="000E6355"/>
    <w:rsid w:val="000F1462"/>
    <w:rsid w:val="000F20F1"/>
    <w:rsid w:val="0010097D"/>
    <w:rsid w:val="00102AF7"/>
    <w:rsid w:val="001162B6"/>
    <w:rsid w:val="0012570E"/>
    <w:rsid w:val="0012746E"/>
    <w:rsid w:val="00137CC4"/>
    <w:rsid w:val="00143520"/>
    <w:rsid w:val="001551C0"/>
    <w:rsid w:val="001573DA"/>
    <w:rsid w:val="00180180"/>
    <w:rsid w:val="00184245"/>
    <w:rsid w:val="00187A70"/>
    <w:rsid w:val="0019590D"/>
    <w:rsid w:val="001A1F23"/>
    <w:rsid w:val="001A336D"/>
    <w:rsid w:val="001A4219"/>
    <w:rsid w:val="001B32C1"/>
    <w:rsid w:val="001B6A15"/>
    <w:rsid w:val="001B7B00"/>
    <w:rsid w:val="001C2836"/>
    <w:rsid w:val="001C7B03"/>
    <w:rsid w:val="001D22AB"/>
    <w:rsid w:val="001D3F71"/>
    <w:rsid w:val="001D61FA"/>
    <w:rsid w:val="001E42E0"/>
    <w:rsid w:val="001E655C"/>
    <w:rsid w:val="001F3F36"/>
    <w:rsid w:val="00201CCA"/>
    <w:rsid w:val="00214C68"/>
    <w:rsid w:val="00216A18"/>
    <w:rsid w:val="00220709"/>
    <w:rsid w:val="00223F23"/>
    <w:rsid w:val="0022614C"/>
    <w:rsid w:val="00234612"/>
    <w:rsid w:val="0024048C"/>
    <w:rsid w:val="0024087C"/>
    <w:rsid w:val="00243D4C"/>
    <w:rsid w:val="002651CA"/>
    <w:rsid w:val="00270AE7"/>
    <w:rsid w:val="00270B2B"/>
    <w:rsid w:val="00283364"/>
    <w:rsid w:val="00290AF6"/>
    <w:rsid w:val="002A016E"/>
    <w:rsid w:val="002A41AD"/>
    <w:rsid w:val="002B34E8"/>
    <w:rsid w:val="002B40EE"/>
    <w:rsid w:val="002B56E3"/>
    <w:rsid w:val="002B782D"/>
    <w:rsid w:val="002D0FFA"/>
    <w:rsid w:val="002D2168"/>
    <w:rsid w:val="002D39A5"/>
    <w:rsid w:val="002D5B9B"/>
    <w:rsid w:val="002D5C20"/>
    <w:rsid w:val="002F26C2"/>
    <w:rsid w:val="002F577A"/>
    <w:rsid w:val="002F5A1B"/>
    <w:rsid w:val="003008A4"/>
    <w:rsid w:val="00307164"/>
    <w:rsid w:val="00327AA1"/>
    <w:rsid w:val="0033471E"/>
    <w:rsid w:val="00334755"/>
    <w:rsid w:val="00347599"/>
    <w:rsid w:val="00347C82"/>
    <w:rsid w:val="003668C6"/>
    <w:rsid w:val="0037050B"/>
    <w:rsid w:val="0038231D"/>
    <w:rsid w:val="00385455"/>
    <w:rsid w:val="00385F57"/>
    <w:rsid w:val="00385F88"/>
    <w:rsid w:val="003A0EBE"/>
    <w:rsid w:val="003C52AF"/>
    <w:rsid w:val="003E16A2"/>
    <w:rsid w:val="003E3705"/>
    <w:rsid w:val="003F168F"/>
    <w:rsid w:val="003F4D2B"/>
    <w:rsid w:val="00400FF4"/>
    <w:rsid w:val="00403D08"/>
    <w:rsid w:val="004067F5"/>
    <w:rsid w:val="00406C06"/>
    <w:rsid w:val="00410E4D"/>
    <w:rsid w:val="0041787B"/>
    <w:rsid w:val="00420D54"/>
    <w:rsid w:val="00423ED9"/>
    <w:rsid w:val="0043263E"/>
    <w:rsid w:val="00441EBB"/>
    <w:rsid w:val="004435AA"/>
    <w:rsid w:val="0046192D"/>
    <w:rsid w:val="00462D1C"/>
    <w:rsid w:val="004910DB"/>
    <w:rsid w:val="0049477E"/>
    <w:rsid w:val="004A0C5D"/>
    <w:rsid w:val="004B1C8F"/>
    <w:rsid w:val="004B52FF"/>
    <w:rsid w:val="004D6138"/>
    <w:rsid w:val="004E060F"/>
    <w:rsid w:val="00505F8D"/>
    <w:rsid w:val="00510C61"/>
    <w:rsid w:val="005132BA"/>
    <w:rsid w:val="0051339F"/>
    <w:rsid w:val="00514F9B"/>
    <w:rsid w:val="0052388D"/>
    <w:rsid w:val="00525F42"/>
    <w:rsid w:val="00527A00"/>
    <w:rsid w:val="00541B9C"/>
    <w:rsid w:val="005437CE"/>
    <w:rsid w:val="0054547B"/>
    <w:rsid w:val="00546DBA"/>
    <w:rsid w:val="00547421"/>
    <w:rsid w:val="00547EAA"/>
    <w:rsid w:val="00550C43"/>
    <w:rsid w:val="00557499"/>
    <w:rsid w:val="0057124E"/>
    <w:rsid w:val="005906B4"/>
    <w:rsid w:val="00590AFA"/>
    <w:rsid w:val="00591846"/>
    <w:rsid w:val="005B02BF"/>
    <w:rsid w:val="005B2AEC"/>
    <w:rsid w:val="005C1D1B"/>
    <w:rsid w:val="005C77A1"/>
    <w:rsid w:val="005D049F"/>
    <w:rsid w:val="005D385B"/>
    <w:rsid w:val="005F2572"/>
    <w:rsid w:val="00605B28"/>
    <w:rsid w:val="00606E31"/>
    <w:rsid w:val="00612D07"/>
    <w:rsid w:val="006131A8"/>
    <w:rsid w:val="0061527A"/>
    <w:rsid w:val="00627D1E"/>
    <w:rsid w:val="00632081"/>
    <w:rsid w:val="00633374"/>
    <w:rsid w:val="00633EAE"/>
    <w:rsid w:val="00637055"/>
    <w:rsid w:val="00637ADD"/>
    <w:rsid w:val="0065342E"/>
    <w:rsid w:val="0065714D"/>
    <w:rsid w:val="00661CF0"/>
    <w:rsid w:val="0068023C"/>
    <w:rsid w:val="00686140"/>
    <w:rsid w:val="006963D8"/>
    <w:rsid w:val="006A1A2A"/>
    <w:rsid w:val="006A62C2"/>
    <w:rsid w:val="006A7377"/>
    <w:rsid w:val="006A789D"/>
    <w:rsid w:val="006B2844"/>
    <w:rsid w:val="006B2C07"/>
    <w:rsid w:val="006C5208"/>
    <w:rsid w:val="006C742D"/>
    <w:rsid w:val="006D5DE1"/>
    <w:rsid w:val="006E6D97"/>
    <w:rsid w:val="00705FB3"/>
    <w:rsid w:val="00711286"/>
    <w:rsid w:val="00723075"/>
    <w:rsid w:val="00723512"/>
    <w:rsid w:val="0072630D"/>
    <w:rsid w:val="00736C7E"/>
    <w:rsid w:val="00757224"/>
    <w:rsid w:val="00757C5F"/>
    <w:rsid w:val="0076240D"/>
    <w:rsid w:val="0076282C"/>
    <w:rsid w:val="007649CE"/>
    <w:rsid w:val="00774A18"/>
    <w:rsid w:val="007759F9"/>
    <w:rsid w:val="00782F81"/>
    <w:rsid w:val="00782FFC"/>
    <w:rsid w:val="00784114"/>
    <w:rsid w:val="00797525"/>
    <w:rsid w:val="007A367A"/>
    <w:rsid w:val="007A612F"/>
    <w:rsid w:val="007B0739"/>
    <w:rsid w:val="007B3193"/>
    <w:rsid w:val="007B33CC"/>
    <w:rsid w:val="007B3950"/>
    <w:rsid w:val="007D0830"/>
    <w:rsid w:val="007D678D"/>
    <w:rsid w:val="007E4A37"/>
    <w:rsid w:val="007F213D"/>
    <w:rsid w:val="008016DA"/>
    <w:rsid w:val="0080512D"/>
    <w:rsid w:val="00812EF0"/>
    <w:rsid w:val="00822BBB"/>
    <w:rsid w:val="00840A6F"/>
    <w:rsid w:val="00845B81"/>
    <w:rsid w:val="008649F0"/>
    <w:rsid w:val="00866E40"/>
    <w:rsid w:val="008705C9"/>
    <w:rsid w:val="0087192D"/>
    <w:rsid w:val="00871B8F"/>
    <w:rsid w:val="00873951"/>
    <w:rsid w:val="008906AD"/>
    <w:rsid w:val="0089225D"/>
    <w:rsid w:val="00892AD2"/>
    <w:rsid w:val="008932C7"/>
    <w:rsid w:val="0089624A"/>
    <w:rsid w:val="008B51CB"/>
    <w:rsid w:val="008C0FCE"/>
    <w:rsid w:val="008C1135"/>
    <w:rsid w:val="008C7D62"/>
    <w:rsid w:val="008D1865"/>
    <w:rsid w:val="008D3905"/>
    <w:rsid w:val="008D710B"/>
    <w:rsid w:val="008E01F0"/>
    <w:rsid w:val="008E217A"/>
    <w:rsid w:val="008E6D8B"/>
    <w:rsid w:val="008E7D5D"/>
    <w:rsid w:val="008F065A"/>
    <w:rsid w:val="008F49C6"/>
    <w:rsid w:val="0092139D"/>
    <w:rsid w:val="00945587"/>
    <w:rsid w:val="0094701A"/>
    <w:rsid w:val="009470AF"/>
    <w:rsid w:val="00950BC1"/>
    <w:rsid w:val="009519D1"/>
    <w:rsid w:val="009547F6"/>
    <w:rsid w:val="009718FF"/>
    <w:rsid w:val="00984748"/>
    <w:rsid w:val="00985F3F"/>
    <w:rsid w:val="00986DA7"/>
    <w:rsid w:val="009A03D4"/>
    <w:rsid w:val="009B2016"/>
    <w:rsid w:val="009B777C"/>
    <w:rsid w:val="009C5B26"/>
    <w:rsid w:val="009D5B83"/>
    <w:rsid w:val="009D647E"/>
    <w:rsid w:val="009D751A"/>
    <w:rsid w:val="009E2028"/>
    <w:rsid w:val="009E5486"/>
    <w:rsid w:val="009E70FC"/>
    <w:rsid w:val="009F237A"/>
    <w:rsid w:val="009F2590"/>
    <w:rsid w:val="009F4410"/>
    <w:rsid w:val="00A03D8A"/>
    <w:rsid w:val="00A0454B"/>
    <w:rsid w:val="00A06BFD"/>
    <w:rsid w:val="00A124BA"/>
    <w:rsid w:val="00A31B80"/>
    <w:rsid w:val="00A329D4"/>
    <w:rsid w:val="00A36CE4"/>
    <w:rsid w:val="00A417E1"/>
    <w:rsid w:val="00A42917"/>
    <w:rsid w:val="00A43714"/>
    <w:rsid w:val="00A47821"/>
    <w:rsid w:val="00A5200C"/>
    <w:rsid w:val="00A53E24"/>
    <w:rsid w:val="00A53F24"/>
    <w:rsid w:val="00A62C2F"/>
    <w:rsid w:val="00A63B87"/>
    <w:rsid w:val="00A664D7"/>
    <w:rsid w:val="00A721C1"/>
    <w:rsid w:val="00A76ECA"/>
    <w:rsid w:val="00A82D92"/>
    <w:rsid w:val="00A8504A"/>
    <w:rsid w:val="00A86140"/>
    <w:rsid w:val="00A9176B"/>
    <w:rsid w:val="00A963D0"/>
    <w:rsid w:val="00AA7ED9"/>
    <w:rsid w:val="00AB0D71"/>
    <w:rsid w:val="00AB5137"/>
    <w:rsid w:val="00AC0907"/>
    <w:rsid w:val="00AC3703"/>
    <w:rsid w:val="00AC41DA"/>
    <w:rsid w:val="00AC4959"/>
    <w:rsid w:val="00AC6EAF"/>
    <w:rsid w:val="00AC7954"/>
    <w:rsid w:val="00AC7B79"/>
    <w:rsid w:val="00AE1578"/>
    <w:rsid w:val="00AE2B00"/>
    <w:rsid w:val="00AE5AD1"/>
    <w:rsid w:val="00AE7D01"/>
    <w:rsid w:val="00AF6773"/>
    <w:rsid w:val="00B02E00"/>
    <w:rsid w:val="00B04B76"/>
    <w:rsid w:val="00B06428"/>
    <w:rsid w:val="00B1310E"/>
    <w:rsid w:val="00B32059"/>
    <w:rsid w:val="00B4351E"/>
    <w:rsid w:val="00B43967"/>
    <w:rsid w:val="00B5029E"/>
    <w:rsid w:val="00B514D6"/>
    <w:rsid w:val="00B55EB9"/>
    <w:rsid w:val="00B700FB"/>
    <w:rsid w:val="00B74EE8"/>
    <w:rsid w:val="00B9494D"/>
    <w:rsid w:val="00BA0B4B"/>
    <w:rsid w:val="00BA2A0B"/>
    <w:rsid w:val="00BB705B"/>
    <w:rsid w:val="00BC1F59"/>
    <w:rsid w:val="00BD0E5F"/>
    <w:rsid w:val="00BD192D"/>
    <w:rsid w:val="00BD1B80"/>
    <w:rsid w:val="00BE3285"/>
    <w:rsid w:val="00BE6668"/>
    <w:rsid w:val="00BF242E"/>
    <w:rsid w:val="00BF7323"/>
    <w:rsid w:val="00C053BA"/>
    <w:rsid w:val="00C07A26"/>
    <w:rsid w:val="00C122DD"/>
    <w:rsid w:val="00C14162"/>
    <w:rsid w:val="00C177D1"/>
    <w:rsid w:val="00C17EE1"/>
    <w:rsid w:val="00C30290"/>
    <w:rsid w:val="00C31346"/>
    <w:rsid w:val="00C337D5"/>
    <w:rsid w:val="00C33DE0"/>
    <w:rsid w:val="00C43D4A"/>
    <w:rsid w:val="00C4404F"/>
    <w:rsid w:val="00C56F56"/>
    <w:rsid w:val="00C632F3"/>
    <w:rsid w:val="00C645E8"/>
    <w:rsid w:val="00C6471E"/>
    <w:rsid w:val="00C703ED"/>
    <w:rsid w:val="00C71022"/>
    <w:rsid w:val="00CB0D9A"/>
    <w:rsid w:val="00CB32F2"/>
    <w:rsid w:val="00CB430C"/>
    <w:rsid w:val="00CB48CE"/>
    <w:rsid w:val="00CC62D0"/>
    <w:rsid w:val="00CC7577"/>
    <w:rsid w:val="00CE7059"/>
    <w:rsid w:val="00CF377C"/>
    <w:rsid w:val="00D03405"/>
    <w:rsid w:val="00D043EB"/>
    <w:rsid w:val="00D1271A"/>
    <w:rsid w:val="00D30101"/>
    <w:rsid w:val="00D30614"/>
    <w:rsid w:val="00D40BE9"/>
    <w:rsid w:val="00D42590"/>
    <w:rsid w:val="00D46C84"/>
    <w:rsid w:val="00D502FC"/>
    <w:rsid w:val="00D611EF"/>
    <w:rsid w:val="00D6132C"/>
    <w:rsid w:val="00D624B5"/>
    <w:rsid w:val="00D7420D"/>
    <w:rsid w:val="00D9334C"/>
    <w:rsid w:val="00D93E49"/>
    <w:rsid w:val="00D957EB"/>
    <w:rsid w:val="00D979F8"/>
    <w:rsid w:val="00DA2002"/>
    <w:rsid w:val="00DA4C41"/>
    <w:rsid w:val="00DB4A53"/>
    <w:rsid w:val="00DC652B"/>
    <w:rsid w:val="00DC6F4C"/>
    <w:rsid w:val="00DC72A9"/>
    <w:rsid w:val="00DC74E7"/>
    <w:rsid w:val="00DD12E9"/>
    <w:rsid w:val="00DD2240"/>
    <w:rsid w:val="00DD6D52"/>
    <w:rsid w:val="00DE1674"/>
    <w:rsid w:val="00DF17D6"/>
    <w:rsid w:val="00DF6ED7"/>
    <w:rsid w:val="00E00ED7"/>
    <w:rsid w:val="00E033FC"/>
    <w:rsid w:val="00E076F5"/>
    <w:rsid w:val="00E14A1A"/>
    <w:rsid w:val="00E151F1"/>
    <w:rsid w:val="00E33607"/>
    <w:rsid w:val="00E34D2A"/>
    <w:rsid w:val="00E358A8"/>
    <w:rsid w:val="00E44BEF"/>
    <w:rsid w:val="00E55D22"/>
    <w:rsid w:val="00E624CF"/>
    <w:rsid w:val="00E6498D"/>
    <w:rsid w:val="00E711FF"/>
    <w:rsid w:val="00E9113E"/>
    <w:rsid w:val="00E94D50"/>
    <w:rsid w:val="00E95C63"/>
    <w:rsid w:val="00E95F95"/>
    <w:rsid w:val="00EA1CF7"/>
    <w:rsid w:val="00EA39F3"/>
    <w:rsid w:val="00EB091A"/>
    <w:rsid w:val="00EB22F4"/>
    <w:rsid w:val="00EB62BC"/>
    <w:rsid w:val="00EC1E1D"/>
    <w:rsid w:val="00ED7F39"/>
    <w:rsid w:val="00EE26E0"/>
    <w:rsid w:val="00EE2832"/>
    <w:rsid w:val="00EE4E1A"/>
    <w:rsid w:val="00EE5E61"/>
    <w:rsid w:val="00EF5329"/>
    <w:rsid w:val="00F00BD9"/>
    <w:rsid w:val="00F07E67"/>
    <w:rsid w:val="00F11244"/>
    <w:rsid w:val="00F12B85"/>
    <w:rsid w:val="00F2001A"/>
    <w:rsid w:val="00F20B74"/>
    <w:rsid w:val="00F316D7"/>
    <w:rsid w:val="00F34955"/>
    <w:rsid w:val="00F42B60"/>
    <w:rsid w:val="00F51DC9"/>
    <w:rsid w:val="00F53329"/>
    <w:rsid w:val="00F6200C"/>
    <w:rsid w:val="00F63509"/>
    <w:rsid w:val="00F653DB"/>
    <w:rsid w:val="00F72A96"/>
    <w:rsid w:val="00F8436C"/>
    <w:rsid w:val="00F849D0"/>
    <w:rsid w:val="00F945A8"/>
    <w:rsid w:val="00F94F77"/>
    <w:rsid w:val="00F95E63"/>
    <w:rsid w:val="00FB14FC"/>
    <w:rsid w:val="00FB2C0C"/>
    <w:rsid w:val="00FB3D88"/>
    <w:rsid w:val="00FB43B2"/>
    <w:rsid w:val="00FC086A"/>
    <w:rsid w:val="00FD29BF"/>
    <w:rsid w:val="00FE0B80"/>
    <w:rsid w:val="00FE381E"/>
    <w:rsid w:val="00FE72EC"/>
    <w:rsid w:val="00FF1C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8D11F"/>
  <w15:docId w15:val="{EF19CB9B-BDF2-4B3C-8961-4420C0B65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B74"/>
  </w:style>
  <w:style w:type="paragraph" w:styleId="2">
    <w:name w:val="heading 2"/>
    <w:basedOn w:val="a"/>
    <w:link w:val="20"/>
    <w:uiPriority w:val="9"/>
    <w:qFormat/>
    <w:rsid w:val="00102AF7"/>
    <w:pPr>
      <w:spacing w:before="100" w:beforeAutospacing="1" w:after="100" w:afterAutospacing="1" w:line="240" w:lineRule="auto"/>
      <w:outlineLvl w:val="1"/>
    </w:pPr>
    <w:rPr>
      <w:rFonts w:ascii="Times New Roman" w:eastAsia="Times New Roman" w:hAnsi="Times New Roman" w:cs="Times New Roman"/>
      <w:b/>
      <w:bCs/>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A045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45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0454B"/>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rsid w:val="00A0454B"/>
    <w:pPr>
      <w:tabs>
        <w:tab w:val="center" w:pos="4153"/>
        <w:tab w:val="right" w:pos="8306"/>
      </w:tabs>
      <w:spacing w:after="0" w:line="240" w:lineRule="auto"/>
    </w:pPr>
    <w:rPr>
      <w:rFonts w:ascii="Times New Roman" w:eastAsia="Times New Roman" w:hAnsi="Times New Roman" w:cs="Times New Roman"/>
      <w:sz w:val="26"/>
      <w:szCs w:val="24"/>
      <w:lang w:eastAsia="ru-RU"/>
    </w:rPr>
  </w:style>
  <w:style w:type="character" w:customStyle="1" w:styleId="a4">
    <w:name w:val="Верхний колонтитул Знак"/>
    <w:basedOn w:val="a0"/>
    <w:link w:val="a3"/>
    <w:uiPriority w:val="99"/>
    <w:rsid w:val="00A0454B"/>
    <w:rPr>
      <w:rFonts w:ascii="Times New Roman" w:eastAsia="Times New Roman" w:hAnsi="Times New Roman" w:cs="Times New Roman"/>
      <w:sz w:val="26"/>
      <w:szCs w:val="24"/>
      <w:lang w:eastAsia="ru-RU"/>
    </w:rPr>
  </w:style>
  <w:style w:type="table" w:styleId="a5">
    <w:name w:val="Table Grid"/>
    <w:basedOn w:val="a1"/>
    <w:uiPriority w:val="39"/>
    <w:rsid w:val="00494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10E4D"/>
    <w:pPr>
      <w:ind w:left="720"/>
      <w:contextualSpacing/>
    </w:pPr>
  </w:style>
  <w:style w:type="paragraph" w:styleId="21">
    <w:name w:val="Body Text Indent 2"/>
    <w:basedOn w:val="a"/>
    <w:link w:val="22"/>
    <w:rsid w:val="009F237A"/>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9F237A"/>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B02B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B02BF"/>
    <w:rPr>
      <w:rFonts w:ascii="Segoe UI" w:hAnsi="Segoe UI" w:cs="Segoe UI"/>
      <w:sz w:val="18"/>
      <w:szCs w:val="18"/>
    </w:rPr>
  </w:style>
  <w:style w:type="paragraph" w:customStyle="1" w:styleId="ConsPlusNonformat">
    <w:name w:val="ConsPlusNonformat"/>
    <w:rsid w:val="008E01F0"/>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102AF7"/>
    <w:rPr>
      <w:rFonts w:ascii="Times New Roman" w:eastAsia="Times New Roman" w:hAnsi="Times New Roman" w:cs="Times New Roman"/>
      <w:b/>
      <w:bCs/>
      <w:sz w:val="36"/>
      <w:szCs w:val="36"/>
      <w:lang w:val="x-none" w:eastAsia="x-none"/>
    </w:rPr>
  </w:style>
  <w:style w:type="paragraph" w:styleId="a9">
    <w:name w:val="footer"/>
    <w:basedOn w:val="a"/>
    <w:link w:val="aa"/>
    <w:uiPriority w:val="99"/>
    <w:unhideWhenUsed/>
    <w:rsid w:val="00102AF7"/>
    <w:pPr>
      <w:tabs>
        <w:tab w:val="center" w:pos="4677"/>
        <w:tab w:val="right" w:pos="9355"/>
      </w:tabs>
      <w:spacing w:after="5" w:line="271" w:lineRule="auto"/>
      <w:ind w:left="677" w:right="658" w:firstLine="710"/>
      <w:jc w:val="both"/>
    </w:pPr>
    <w:rPr>
      <w:rFonts w:ascii="Times New Roman" w:eastAsia="Times New Roman" w:hAnsi="Times New Roman" w:cs="Times New Roman"/>
      <w:color w:val="000000"/>
      <w:sz w:val="28"/>
      <w:lang w:val="en-US"/>
    </w:rPr>
  </w:style>
  <w:style w:type="character" w:customStyle="1" w:styleId="aa">
    <w:name w:val="Нижний колонтитул Знак"/>
    <w:basedOn w:val="a0"/>
    <w:link w:val="a9"/>
    <w:uiPriority w:val="99"/>
    <w:rsid w:val="00102AF7"/>
    <w:rPr>
      <w:rFonts w:ascii="Times New Roman" w:eastAsia="Times New Roman" w:hAnsi="Times New Roman" w:cs="Times New Roman"/>
      <w:color w:val="000000"/>
      <w:sz w:val="28"/>
      <w:lang w:val="en-US"/>
    </w:rPr>
  </w:style>
  <w:style w:type="character" w:styleId="ab">
    <w:name w:val="Hyperlink"/>
    <w:uiPriority w:val="99"/>
    <w:unhideWhenUsed/>
    <w:rsid w:val="00102AF7"/>
    <w:rPr>
      <w:color w:val="0000FF"/>
      <w:u w:val="single"/>
    </w:rPr>
  </w:style>
  <w:style w:type="character" w:customStyle="1" w:styleId="ng-scope">
    <w:name w:val="ng-scope"/>
    <w:basedOn w:val="a0"/>
    <w:rsid w:val="00102AF7"/>
  </w:style>
  <w:style w:type="character" w:customStyle="1" w:styleId="organictextcontentspan">
    <w:name w:val="organictextcontentspan"/>
    <w:basedOn w:val="a0"/>
    <w:rsid w:val="00102AF7"/>
  </w:style>
  <w:style w:type="paragraph" w:styleId="ac">
    <w:name w:val="Body Text"/>
    <w:basedOn w:val="a"/>
    <w:link w:val="ad"/>
    <w:rsid w:val="00102AF7"/>
    <w:pPr>
      <w:spacing w:after="120" w:line="240" w:lineRule="auto"/>
    </w:pPr>
    <w:rPr>
      <w:rFonts w:ascii="Times New Roman" w:eastAsia="Times New Roman" w:hAnsi="Times New Roman" w:cs="Times New Roman"/>
      <w:sz w:val="28"/>
      <w:szCs w:val="28"/>
      <w:lang w:val="x-none" w:eastAsia="x-none"/>
    </w:rPr>
  </w:style>
  <w:style w:type="character" w:customStyle="1" w:styleId="ad">
    <w:name w:val="Основной текст Знак"/>
    <w:basedOn w:val="a0"/>
    <w:link w:val="ac"/>
    <w:rsid w:val="00102AF7"/>
    <w:rPr>
      <w:rFonts w:ascii="Times New Roman" w:eastAsia="Times New Roman" w:hAnsi="Times New Roman" w:cs="Times New Roman"/>
      <w:sz w:val="28"/>
      <w:szCs w:val="28"/>
      <w:lang w:val="x-none" w:eastAsia="x-none"/>
    </w:rPr>
  </w:style>
  <w:style w:type="character" w:customStyle="1" w:styleId="ConsPlusNormal0">
    <w:name w:val="ConsPlusNormal Знак"/>
    <w:link w:val="ConsPlusNormal"/>
    <w:locked/>
    <w:rsid w:val="00102AF7"/>
    <w:rPr>
      <w:rFonts w:ascii="Calibri" w:eastAsia="Times New Roman" w:hAnsi="Calibri" w:cs="Calibri"/>
      <w:szCs w:val="20"/>
      <w:lang w:eastAsia="ru-RU"/>
    </w:rPr>
  </w:style>
  <w:style w:type="character" w:styleId="ae">
    <w:name w:val="FollowedHyperlink"/>
    <w:uiPriority w:val="99"/>
    <w:semiHidden/>
    <w:unhideWhenUsed/>
    <w:rsid w:val="00102AF7"/>
    <w:rPr>
      <w:color w:val="800080"/>
      <w:u w:val="single"/>
    </w:rPr>
  </w:style>
  <w:style w:type="character" w:styleId="af">
    <w:name w:val="annotation reference"/>
    <w:uiPriority w:val="99"/>
    <w:semiHidden/>
    <w:unhideWhenUsed/>
    <w:rsid w:val="00102AF7"/>
    <w:rPr>
      <w:sz w:val="16"/>
      <w:szCs w:val="16"/>
    </w:rPr>
  </w:style>
  <w:style w:type="paragraph" w:styleId="af0">
    <w:name w:val="annotation text"/>
    <w:basedOn w:val="a"/>
    <w:link w:val="af1"/>
    <w:uiPriority w:val="99"/>
    <w:semiHidden/>
    <w:unhideWhenUsed/>
    <w:rsid w:val="00102AF7"/>
    <w:pPr>
      <w:spacing w:after="5" w:line="271" w:lineRule="auto"/>
      <w:ind w:left="677" w:right="658" w:firstLine="710"/>
      <w:jc w:val="both"/>
    </w:pPr>
    <w:rPr>
      <w:rFonts w:ascii="Times New Roman" w:eastAsia="Times New Roman" w:hAnsi="Times New Roman" w:cs="Times New Roman"/>
      <w:color w:val="000000"/>
      <w:sz w:val="20"/>
      <w:szCs w:val="20"/>
      <w:lang w:val="en-US"/>
    </w:rPr>
  </w:style>
  <w:style w:type="character" w:customStyle="1" w:styleId="af1">
    <w:name w:val="Текст примечания Знак"/>
    <w:basedOn w:val="a0"/>
    <w:link w:val="af0"/>
    <w:uiPriority w:val="99"/>
    <w:semiHidden/>
    <w:rsid w:val="00102AF7"/>
    <w:rPr>
      <w:rFonts w:ascii="Times New Roman" w:eastAsia="Times New Roman" w:hAnsi="Times New Roman" w:cs="Times New Roman"/>
      <w:color w:val="000000"/>
      <w:sz w:val="20"/>
      <w:szCs w:val="20"/>
      <w:lang w:val="en-US"/>
    </w:rPr>
  </w:style>
  <w:style w:type="paragraph" w:styleId="af2">
    <w:name w:val="annotation subject"/>
    <w:basedOn w:val="af0"/>
    <w:next w:val="af0"/>
    <w:link w:val="af3"/>
    <w:uiPriority w:val="99"/>
    <w:semiHidden/>
    <w:unhideWhenUsed/>
    <w:rsid w:val="00102AF7"/>
    <w:rPr>
      <w:b/>
      <w:bCs/>
    </w:rPr>
  </w:style>
  <w:style w:type="character" w:customStyle="1" w:styleId="af3">
    <w:name w:val="Тема примечания Знак"/>
    <w:basedOn w:val="af1"/>
    <w:link w:val="af2"/>
    <w:uiPriority w:val="99"/>
    <w:semiHidden/>
    <w:rsid w:val="00102AF7"/>
    <w:rPr>
      <w:rFonts w:ascii="Times New Roman" w:eastAsia="Times New Roman" w:hAnsi="Times New Roman" w:cs="Times New Roman"/>
      <w:b/>
      <w:bCs/>
      <w:color w:val="000000"/>
      <w:sz w:val="20"/>
      <w:szCs w:val="20"/>
      <w:lang w:val="en-US"/>
    </w:rPr>
  </w:style>
  <w:style w:type="paragraph" w:styleId="af4">
    <w:name w:val="Normal (Web)"/>
    <w:basedOn w:val="a"/>
    <w:unhideWhenUsed/>
    <w:rsid w:val="00102A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02A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yout">
    <w:name w:val="layout"/>
    <w:basedOn w:val="a0"/>
    <w:rsid w:val="00102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5E5F08F07B6230E43D20D1953ACCD68FB4CACF47F61D8755F583053DE35910C7081928E391C3FFD1F0D180276E221E8AAB86DB63DAEFDCFW8D8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2CBFE-022C-47A9-9DAA-A1F659AA7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608</Words>
  <Characters>3471</Characters>
  <Application>Microsoft Office Word</Application>
  <DocSecurity>4</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Рожнова Наталья Николаевна</dc:creator>
  <cp:keywords/>
  <dc:description/>
  <cp:lastModifiedBy>Шелкунова Лилия Мансуровна</cp:lastModifiedBy>
  <cp:revision>2</cp:revision>
  <cp:lastPrinted>2024-03-19T05:47:00Z</cp:lastPrinted>
  <dcterms:created xsi:type="dcterms:W3CDTF">2024-11-22T07:49:00Z</dcterms:created>
  <dcterms:modified xsi:type="dcterms:W3CDTF">2024-11-22T07:49:00Z</dcterms:modified>
</cp:coreProperties>
</file>